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E5BC5" w14:textId="77777777" w:rsidR="00E33076" w:rsidRPr="00297404" w:rsidRDefault="00E33076" w:rsidP="00E33076">
      <w:pPr>
        <w:jc w:val="center"/>
        <w:rPr>
          <w:rFonts w:ascii="Archivo" w:hAnsi="Archivo" w:cs="Archivo"/>
          <w:b/>
          <w:bCs/>
          <w:sz w:val="22"/>
          <w:szCs w:val="22"/>
        </w:rPr>
      </w:pPr>
      <w:r w:rsidRPr="00297404">
        <w:rPr>
          <w:rFonts w:ascii="Archivo" w:hAnsi="Archivo" w:cs="Archivo"/>
          <w:b/>
          <w:bCs/>
          <w:sz w:val="22"/>
          <w:szCs w:val="22"/>
        </w:rPr>
        <w:t>AKCINĖ BENDROVĖ</w:t>
      </w:r>
    </w:p>
    <w:p w14:paraId="2903839D" w14:textId="77777777" w:rsidR="00E33076" w:rsidRPr="00297404" w:rsidRDefault="00E33076" w:rsidP="00E33076">
      <w:pPr>
        <w:jc w:val="center"/>
        <w:rPr>
          <w:rFonts w:ascii="Archivo" w:hAnsi="Archivo" w:cs="Archivo"/>
          <w:b/>
          <w:bCs/>
          <w:sz w:val="22"/>
          <w:szCs w:val="22"/>
        </w:rPr>
      </w:pPr>
      <w:r w:rsidRPr="00297404">
        <w:rPr>
          <w:rFonts w:ascii="Archivo" w:hAnsi="Archivo" w:cs="Archivo"/>
          <w:b/>
          <w:bCs/>
          <w:sz w:val="22"/>
          <w:szCs w:val="22"/>
        </w:rPr>
        <w:t xml:space="preserve"> KLAIPĖDOS VALSTYBINIO JŪRŲ UOSTO DIREKCIJA</w:t>
      </w:r>
    </w:p>
    <w:p w14:paraId="06DCD8DC" w14:textId="77777777" w:rsidR="00E33076" w:rsidRPr="00297404" w:rsidRDefault="00E33076" w:rsidP="00E33076">
      <w:pPr>
        <w:rPr>
          <w:rFonts w:ascii="Archivo" w:hAnsi="Archivo" w:cs="Archivo"/>
          <w:sz w:val="22"/>
          <w:szCs w:val="22"/>
        </w:rPr>
      </w:pPr>
    </w:p>
    <w:p w14:paraId="61781396" w14:textId="32985B04" w:rsidR="00E33076" w:rsidRPr="00297404" w:rsidRDefault="00E33076" w:rsidP="00E33076">
      <w:pPr>
        <w:keepNext/>
        <w:jc w:val="center"/>
        <w:outlineLvl w:val="0"/>
        <w:rPr>
          <w:rFonts w:ascii="Archivo" w:hAnsi="Archivo" w:cs="Archivo"/>
          <w:b/>
          <w:bCs/>
          <w:sz w:val="22"/>
          <w:szCs w:val="22"/>
        </w:rPr>
      </w:pPr>
      <w:r w:rsidRPr="00297404">
        <w:rPr>
          <w:rFonts w:ascii="Archivo" w:hAnsi="Archivo" w:cs="Archivo"/>
          <w:b/>
          <w:bCs/>
          <w:sz w:val="22"/>
          <w:szCs w:val="22"/>
        </w:rPr>
        <w:t xml:space="preserve">TECHNINIAI REIKALAVIMAI </w:t>
      </w:r>
      <w:r w:rsidR="006A5BA4">
        <w:rPr>
          <w:rFonts w:ascii="Archivo" w:hAnsi="Archivo" w:cs="Archivo"/>
          <w:b/>
          <w:bCs/>
          <w:sz w:val="22"/>
          <w:szCs w:val="22"/>
        </w:rPr>
        <w:t>PONTON</w:t>
      </w:r>
      <w:r w:rsidR="00DF666C">
        <w:rPr>
          <w:rFonts w:ascii="Archivo" w:hAnsi="Archivo" w:cs="Archivo"/>
          <w:b/>
          <w:bCs/>
          <w:sz w:val="22"/>
          <w:szCs w:val="22"/>
        </w:rPr>
        <w:t>INIAM LIEPTUI</w:t>
      </w:r>
    </w:p>
    <w:p w14:paraId="56944D03" w14:textId="77777777" w:rsidR="00E33076" w:rsidRPr="00297404" w:rsidRDefault="00E33076" w:rsidP="00E33076">
      <w:pPr>
        <w:jc w:val="center"/>
        <w:rPr>
          <w:rFonts w:ascii="Archivo" w:hAnsi="Archivo" w:cs="Archivo"/>
          <w:sz w:val="22"/>
          <w:szCs w:val="22"/>
        </w:rPr>
      </w:pPr>
    </w:p>
    <w:p w14:paraId="565981CF" w14:textId="4AAB4B55" w:rsidR="00E33076" w:rsidRPr="004314AA" w:rsidRDefault="00E33076" w:rsidP="004314AA">
      <w:pPr>
        <w:tabs>
          <w:tab w:val="left" w:pos="993"/>
        </w:tabs>
        <w:jc w:val="center"/>
        <w:rPr>
          <w:rFonts w:ascii="Archivo" w:hAnsi="Archivo" w:cs="Archivo"/>
        </w:rPr>
      </w:pPr>
      <w:r w:rsidRPr="004314AA">
        <w:rPr>
          <w:rFonts w:ascii="Archivo" w:hAnsi="Archivo" w:cs="Archivo"/>
        </w:rPr>
        <w:t>Klaipėda</w:t>
      </w:r>
      <w:r w:rsidR="004314AA">
        <w:rPr>
          <w:rFonts w:ascii="Archivo" w:hAnsi="Archivo" w:cs="Archivo"/>
        </w:rPr>
        <w:t xml:space="preserve"> </w:t>
      </w:r>
      <w:bookmarkStart w:id="0" w:name="_GoBack"/>
      <w:bookmarkEnd w:id="0"/>
    </w:p>
    <w:p w14:paraId="42D5BC1D" w14:textId="77777777" w:rsidR="00E33076" w:rsidRPr="004314AA" w:rsidRDefault="00E33076" w:rsidP="00E33076">
      <w:pPr>
        <w:jc w:val="center"/>
        <w:rPr>
          <w:rFonts w:ascii="Archivo" w:hAnsi="Archivo" w:cs="Archivo"/>
        </w:rPr>
      </w:pPr>
    </w:p>
    <w:p w14:paraId="6E446302" w14:textId="103673E6" w:rsidR="00A86A18" w:rsidRPr="004314AA" w:rsidRDefault="00E33076" w:rsidP="00A86A18">
      <w:pPr>
        <w:spacing w:after="120"/>
        <w:jc w:val="both"/>
        <w:rPr>
          <w:rFonts w:ascii="Archivo" w:hAnsi="Archivo" w:cs="Archivo"/>
        </w:rPr>
      </w:pPr>
      <w:r w:rsidRPr="004314AA">
        <w:rPr>
          <w:rFonts w:ascii="Archivo" w:hAnsi="Archivo" w:cs="Archivo"/>
        </w:rPr>
        <w:t>Akcinė bendrovė Klaipėdos valstybinio jūrų uosto direkcija (toliau – Uosto direkcija) perka</w:t>
      </w:r>
      <w:r w:rsidR="006A5BA4" w:rsidRPr="004314AA">
        <w:rPr>
          <w:rFonts w:ascii="Archivo" w:hAnsi="Archivo" w:cs="Archivo"/>
        </w:rPr>
        <w:t xml:space="preserve"> </w:t>
      </w:r>
      <w:r w:rsidR="00DF666C" w:rsidRPr="004314AA">
        <w:rPr>
          <w:rFonts w:ascii="Archivo" w:hAnsi="Archivo" w:cs="Archivo"/>
        </w:rPr>
        <w:t xml:space="preserve">1 vnt. </w:t>
      </w:r>
      <w:r w:rsidR="006A5BA4" w:rsidRPr="004314AA">
        <w:rPr>
          <w:rFonts w:ascii="Archivo" w:hAnsi="Archivo" w:cs="Archivo"/>
        </w:rPr>
        <w:t>p</w:t>
      </w:r>
      <w:r w:rsidR="0026069C" w:rsidRPr="004314AA">
        <w:rPr>
          <w:rFonts w:ascii="Archivo" w:hAnsi="Archivo" w:cs="Archivo"/>
        </w:rPr>
        <w:t>o</w:t>
      </w:r>
      <w:r w:rsidR="006A5BA4" w:rsidRPr="004314AA">
        <w:rPr>
          <w:rFonts w:ascii="Archivo" w:hAnsi="Archivo" w:cs="Archivo"/>
        </w:rPr>
        <w:t>nton</w:t>
      </w:r>
      <w:r w:rsidR="009213A2" w:rsidRPr="004314AA">
        <w:rPr>
          <w:rFonts w:ascii="Archivo" w:hAnsi="Archivo" w:cs="Archivo"/>
        </w:rPr>
        <w:t>inį lieptą</w:t>
      </w:r>
      <w:r w:rsidR="0097376C" w:rsidRPr="004314AA">
        <w:rPr>
          <w:rFonts w:ascii="Archivo" w:hAnsi="Archivo" w:cs="Archivo"/>
        </w:rPr>
        <w:t>, kuri</w:t>
      </w:r>
      <w:r w:rsidR="009213A2" w:rsidRPr="004314AA">
        <w:rPr>
          <w:rFonts w:ascii="Archivo" w:hAnsi="Archivo" w:cs="Archivo"/>
        </w:rPr>
        <w:t>s</w:t>
      </w:r>
      <w:r w:rsidR="0097376C" w:rsidRPr="004314AA">
        <w:rPr>
          <w:rFonts w:ascii="Archivo" w:hAnsi="Archivo" w:cs="Archivo"/>
        </w:rPr>
        <w:t xml:space="preserve"> bus statom</w:t>
      </w:r>
      <w:r w:rsidR="009213A2" w:rsidRPr="004314AA">
        <w:rPr>
          <w:rFonts w:ascii="Archivo" w:hAnsi="Archivo" w:cs="Archivo"/>
        </w:rPr>
        <w:t>as</w:t>
      </w:r>
      <w:r w:rsidR="0097376C" w:rsidRPr="004314AA">
        <w:rPr>
          <w:rFonts w:ascii="Archivo" w:hAnsi="Archivo" w:cs="Archivo"/>
        </w:rPr>
        <w:t xml:space="preserve"> prie 122 (atstovos) krantinės</w:t>
      </w:r>
      <w:r w:rsidR="006C02AA" w:rsidRPr="004314AA">
        <w:rPr>
          <w:rFonts w:ascii="Archivo" w:hAnsi="Archivo" w:cs="Archivo"/>
        </w:rPr>
        <w:t>.</w:t>
      </w:r>
    </w:p>
    <w:p w14:paraId="4F55DD0A" w14:textId="51F19831" w:rsidR="00F608CD" w:rsidRPr="004314AA" w:rsidRDefault="004F08FA" w:rsidP="00A86A18">
      <w:pPr>
        <w:spacing w:after="120"/>
        <w:jc w:val="both"/>
        <w:rPr>
          <w:rFonts w:ascii="Archivo" w:hAnsi="Archivo" w:cs="Archivo"/>
        </w:rPr>
      </w:pPr>
      <w:r w:rsidRPr="004314AA">
        <w:rPr>
          <w:rFonts w:ascii="Archivo Light" w:hAnsi="Archivo Light" w:cs="Archivo Light"/>
        </w:rPr>
        <w:t>Pontoninis lieptas bus naudojam</w:t>
      </w:r>
      <w:r w:rsidR="00BC78D9" w:rsidRPr="004314AA">
        <w:rPr>
          <w:rFonts w:ascii="Archivo Light" w:hAnsi="Archivo Light" w:cs="Archivo Light"/>
        </w:rPr>
        <w:t>as</w:t>
      </w:r>
      <w:r w:rsidRPr="004314AA">
        <w:rPr>
          <w:rFonts w:ascii="Archivo Light" w:hAnsi="Archivo Light" w:cs="Archivo Light"/>
        </w:rPr>
        <w:t xml:space="preserve"> </w:t>
      </w:r>
      <w:r w:rsidR="00F608CD" w:rsidRPr="004314AA">
        <w:rPr>
          <w:rFonts w:ascii="Archivo Light" w:hAnsi="Archivo Light" w:cs="Archivo Light"/>
        </w:rPr>
        <w:t xml:space="preserve">saugiam </w:t>
      </w:r>
      <w:r w:rsidRPr="004314AA">
        <w:rPr>
          <w:rFonts w:ascii="Archivo Light" w:hAnsi="Archivo Light" w:cs="Archivo Light"/>
        </w:rPr>
        <w:t>žmonių įlaipinim</w:t>
      </w:r>
      <w:r w:rsidR="00F608CD" w:rsidRPr="004314AA">
        <w:rPr>
          <w:rFonts w:ascii="Archivo Light" w:hAnsi="Archivo Light" w:cs="Archivo Light"/>
        </w:rPr>
        <w:t xml:space="preserve">ui </w:t>
      </w:r>
      <w:r w:rsidR="00F45DBE" w:rsidRPr="004314AA">
        <w:rPr>
          <w:rFonts w:ascii="Archivo Light" w:hAnsi="Archivo Light" w:cs="Archivo Light"/>
        </w:rPr>
        <w:t>ir</w:t>
      </w:r>
      <w:r w:rsidR="00F608CD" w:rsidRPr="004314AA">
        <w:rPr>
          <w:rFonts w:ascii="Archivo Light" w:hAnsi="Archivo Light" w:cs="Archivo Light"/>
        </w:rPr>
        <w:t xml:space="preserve"> </w:t>
      </w:r>
      <w:r w:rsidRPr="004314AA">
        <w:rPr>
          <w:rFonts w:ascii="Archivo Light" w:hAnsi="Archivo Light" w:cs="Archivo Light"/>
        </w:rPr>
        <w:t>išlaipinim</w:t>
      </w:r>
      <w:r w:rsidR="00F608CD" w:rsidRPr="004314AA">
        <w:rPr>
          <w:rFonts w:ascii="Archivo Light" w:hAnsi="Archivo Light" w:cs="Archivo Light"/>
        </w:rPr>
        <w:t>ui</w:t>
      </w:r>
      <w:r w:rsidRPr="004314AA">
        <w:rPr>
          <w:rFonts w:ascii="Archivo Light" w:hAnsi="Archivo Light" w:cs="Archivo Light"/>
        </w:rPr>
        <w:t xml:space="preserve"> </w:t>
      </w:r>
      <w:r w:rsidR="00F608CD" w:rsidRPr="004314AA">
        <w:rPr>
          <w:rFonts w:ascii="Archivo Light" w:hAnsi="Archivo Light" w:cs="Archivo Light"/>
        </w:rPr>
        <w:t>į</w:t>
      </w:r>
      <w:r w:rsidR="00F45DBE" w:rsidRPr="004314AA">
        <w:rPr>
          <w:rFonts w:ascii="Archivo Light" w:hAnsi="Archivo Light" w:cs="Archivo Light"/>
        </w:rPr>
        <w:t xml:space="preserve"> ir</w:t>
      </w:r>
      <w:r w:rsidR="00F608CD" w:rsidRPr="004314AA">
        <w:rPr>
          <w:rFonts w:ascii="Archivo Light" w:hAnsi="Archivo Light" w:cs="Archivo Light"/>
        </w:rPr>
        <w:t xml:space="preserve"> iš žemo borto </w:t>
      </w:r>
      <w:r w:rsidR="00C97BBF" w:rsidRPr="004314AA">
        <w:rPr>
          <w:rFonts w:ascii="Archivo Light" w:hAnsi="Archivo Light" w:cs="Archivo Light"/>
        </w:rPr>
        <w:t xml:space="preserve">vandens transporto </w:t>
      </w:r>
      <w:r w:rsidR="00526147" w:rsidRPr="004314AA">
        <w:rPr>
          <w:rFonts w:ascii="Archivo Light" w:hAnsi="Archivo Light" w:cs="Archivo Light"/>
        </w:rPr>
        <w:t>pr</w:t>
      </w:r>
      <w:r w:rsidR="006422B5" w:rsidRPr="004314AA">
        <w:rPr>
          <w:rFonts w:ascii="Archivo Light" w:hAnsi="Archivo Light" w:cs="Archivo Light"/>
        </w:rPr>
        <w:t>i</w:t>
      </w:r>
      <w:r w:rsidR="00526147" w:rsidRPr="004314AA">
        <w:rPr>
          <w:rFonts w:ascii="Archivo Light" w:hAnsi="Archivo Light" w:cs="Archivo Light"/>
        </w:rPr>
        <w:t>emonių</w:t>
      </w:r>
      <w:r w:rsidR="00F608CD" w:rsidRPr="004314AA" w:rsidDel="00F608CD">
        <w:rPr>
          <w:rFonts w:ascii="Archivo Light" w:hAnsi="Archivo Light" w:cs="Archivo Light"/>
        </w:rPr>
        <w:t xml:space="preserve"> </w:t>
      </w:r>
      <w:r w:rsidRPr="004314AA">
        <w:rPr>
          <w:rFonts w:ascii="Archivo Light" w:hAnsi="Archivo Light" w:cs="Archivo Light"/>
        </w:rPr>
        <w:t xml:space="preserve">prie </w:t>
      </w:r>
      <w:r w:rsidR="00F45DBE" w:rsidRPr="004314AA">
        <w:rPr>
          <w:rFonts w:ascii="Archivo Light" w:hAnsi="Archivo Light" w:cs="Archivo Light"/>
          <w:lang w:val="en-GB"/>
        </w:rPr>
        <w:t>ma</w:t>
      </w:r>
      <w:proofErr w:type="spellStart"/>
      <w:r w:rsidR="00F45DBE" w:rsidRPr="004314AA">
        <w:rPr>
          <w:rFonts w:ascii="Archivo Light" w:hAnsi="Archivo Light" w:cs="Archivo Light"/>
        </w:rPr>
        <w:t>žųjų</w:t>
      </w:r>
      <w:proofErr w:type="spellEnd"/>
      <w:r w:rsidR="00F45DBE" w:rsidRPr="004314AA">
        <w:rPr>
          <w:rFonts w:ascii="Archivo Light" w:hAnsi="Archivo Light" w:cs="Archivo Light"/>
        </w:rPr>
        <w:t xml:space="preserve"> žvejybinių laivų prieplaukos </w:t>
      </w:r>
      <w:r w:rsidRPr="004314AA">
        <w:rPr>
          <w:rFonts w:ascii="Archivo Light" w:hAnsi="Archivo Light" w:cs="Archivo Light"/>
        </w:rPr>
        <w:t xml:space="preserve">(atstovos) krantinės. </w:t>
      </w:r>
    </w:p>
    <w:p w14:paraId="47D11819" w14:textId="77777777" w:rsidR="00F608CD" w:rsidRPr="004314AA" w:rsidRDefault="00F608CD" w:rsidP="00A86A18">
      <w:pPr>
        <w:spacing w:after="120"/>
        <w:jc w:val="both"/>
        <w:rPr>
          <w:rFonts w:ascii="Archivo" w:hAnsi="Archivo" w:cs="Archivo"/>
        </w:rPr>
      </w:pPr>
    </w:p>
    <w:p w14:paraId="0734FC9F" w14:textId="41B7B590" w:rsidR="00E33076" w:rsidRPr="00D03727" w:rsidRDefault="00E33076" w:rsidP="00D03727">
      <w:pPr>
        <w:pStyle w:val="Sraopastraipa"/>
        <w:numPr>
          <w:ilvl w:val="0"/>
          <w:numId w:val="12"/>
        </w:numPr>
        <w:spacing w:after="120" w:line="360" w:lineRule="auto"/>
        <w:ind w:left="357" w:hanging="357"/>
        <w:jc w:val="both"/>
        <w:rPr>
          <w:rFonts w:ascii="Archivo" w:hAnsi="Archivo" w:cs="Archivo"/>
          <w:b/>
          <w:bCs/>
        </w:rPr>
      </w:pPr>
      <w:r w:rsidRPr="00D03727">
        <w:rPr>
          <w:rFonts w:ascii="Archivo" w:hAnsi="Archivo" w:cs="Archivo"/>
          <w:b/>
          <w:bCs/>
        </w:rPr>
        <w:t>Pristatymas</w:t>
      </w:r>
    </w:p>
    <w:p w14:paraId="51D7C250" w14:textId="6F2C02CB" w:rsidR="00A86A18" w:rsidRPr="004314AA" w:rsidRDefault="00B014CE" w:rsidP="006F331C">
      <w:pPr>
        <w:pStyle w:val="Sraopastraipa"/>
        <w:numPr>
          <w:ilvl w:val="1"/>
          <w:numId w:val="12"/>
        </w:numPr>
        <w:tabs>
          <w:tab w:val="left" w:pos="426"/>
        </w:tabs>
        <w:spacing w:after="240" w:line="360" w:lineRule="auto"/>
        <w:ind w:left="426" w:hanging="437"/>
        <w:jc w:val="both"/>
        <w:rPr>
          <w:rFonts w:ascii="Archivo" w:hAnsi="Archivo" w:cs="Archivo"/>
          <w:b/>
        </w:rPr>
      </w:pPr>
      <w:r w:rsidRPr="004314AA">
        <w:rPr>
          <w:rFonts w:ascii="Archivo" w:hAnsi="Archivo" w:cs="Archivo"/>
        </w:rPr>
        <w:t>Pontoni</w:t>
      </w:r>
      <w:r w:rsidR="009213A2" w:rsidRPr="004314AA">
        <w:rPr>
          <w:rFonts w:ascii="Archivo" w:hAnsi="Archivo" w:cs="Archivo"/>
        </w:rPr>
        <w:t>nis lieptas</w:t>
      </w:r>
      <w:r w:rsidR="0083781C" w:rsidRPr="004314AA">
        <w:rPr>
          <w:rFonts w:ascii="Archivo" w:hAnsi="Archivo" w:cs="Archivo"/>
        </w:rPr>
        <w:t xml:space="preserve"> turės būti </w:t>
      </w:r>
      <w:r w:rsidRPr="004314AA">
        <w:rPr>
          <w:rFonts w:ascii="Archivo" w:hAnsi="Archivo" w:cs="Archivo"/>
        </w:rPr>
        <w:t>pristatyt</w:t>
      </w:r>
      <w:r w:rsidR="009213A2" w:rsidRPr="004314AA">
        <w:rPr>
          <w:rFonts w:ascii="Archivo" w:hAnsi="Archivo" w:cs="Archivo"/>
        </w:rPr>
        <w:t>as</w:t>
      </w:r>
      <w:r w:rsidRPr="004314AA">
        <w:rPr>
          <w:rFonts w:ascii="Archivo" w:hAnsi="Archivo" w:cs="Archivo"/>
        </w:rPr>
        <w:t xml:space="preserve"> </w:t>
      </w:r>
      <w:r w:rsidR="00237F2E" w:rsidRPr="004314AA">
        <w:rPr>
          <w:rFonts w:ascii="Archivo" w:hAnsi="Archivo" w:cs="Archivo"/>
        </w:rPr>
        <w:t xml:space="preserve">ir </w:t>
      </w:r>
      <w:r w:rsidR="00E7434C" w:rsidRPr="004314AA">
        <w:rPr>
          <w:rFonts w:ascii="Archivo" w:hAnsi="Archivo" w:cs="Archivo"/>
        </w:rPr>
        <w:t>sumontuot</w:t>
      </w:r>
      <w:r w:rsidR="009213A2" w:rsidRPr="004314AA">
        <w:rPr>
          <w:rFonts w:ascii="Archivo" w:hAnsi="Archivo" w:cs="Archivo"/>
        </w:rPr>
        <w:t>as</w:t>
      </w:r>
      <w:r w:rsidR="00E7434C" w:rsidRPr="004314AA">
        <w:rPr>
          <w:rFonts w:ascii="Archivo" w:hAnsi="Archivo" w:cs="Archivo"/>
        </w:rPr>
        <w:t xml:space="preserve"> </w:t>
      </w:r>
      <w:r w:rsidR="0083781C" w:rsidRPr="004314AA">
        <w:rPr>
          <w:rFonts w:ascii="Archivo" w:hAnsi="Archivo" w:cs="Archivo"/>
        </w:rPr>
        <w:t>per</w:t>
      </w:r>
      <w:r w:rsidR="00237F2E" w:rsidRPr="004314AA">
        <w:rPr>
          <w:rFonts w:ascii="Archivo" w:hAnsi="Archivo" w:cs="Archivo"/>
        </w:rPr>
        <w:t xml:space="preserve"> </w:t>
      </w:r>
      <w:r w:rsidR="00996425" w:rsidRPr="004314AA">
        <w:rPr>
          <w:rFonts w:ascii="Archivo" w:hAnsi="Archivo" w:cs="Archivo"/>
        </w:rPr>
        <w:t>2</w:t>
      </w:r>
      <w:r w:rsidR="006E2C02" w:rsidRPr="004314AA">
        <w:rPr>
          <w:rFonts w:ascii="Archivo" w:hAnsi="Archivo" w:cs="Archivo"/>
        </w:rPr>
        <w:t xml:space="preserve"> </w:t>
      </w:r>
      <w:r w:rsidR="00237F2E" w:rsidRPr="004314AA">
        <w:rPr>
          <w:rFonts w:ascii="Archivo" w:hAnsi="Archivo" w:cs="Archivo"/>
        </w:rPr>
        <w:t xml:space="preserve">mėnesius </w:t>
      </w:r>
      <w:r w:rsidR="0083781C" w:rsidRPr="004314AA">
        <w:rPr>
          <w:rFonts w:ascii="Archivo" w:hAnsi="Archivo" w:cs="Archivo"/>
        </w:rPr>
        <w:t>po sutarties įsigaliojimo</w:t>
      </w:r>
      <w:r w:rsidR="00E33076" w:rsidRPr="004314AA">
        <w:rPr>
          <w:rFonts w:ascii="Archivo" w:hAnsi="Archivo" w:cs="Archivo"/>
        </w:rPr>
        <w:t xml:space="preserve">. Pristatymo vieta – </w:t>
      </w:r>
      <w:r w:rsidR="00FB263B" w:rsidRPr="004314AA">
        <w:rPr>
          <w:rFonts w:ascii="Archivo" w:hAnsi="Archivo" w:cs="Archivo"/>
        </w:rPr>
        <w:t>Marių g. 6, 93264 Klaipėda</w:t>
      </w:r>
      <w:r w:rsidR="00E33076" w:rsidRPr="004314AA">
        <w:rPr>
          <w:rFonts w:ascii="Archivo" w:hAnsi="Archivo" w:cs="Archivo"/>
        </w:rPr>
        <w:t>.</w:t>
      </w:r>
    </w:p>
    <w:p w14:paraId="49E7B7AA" w14:textId="4EC52843" w:rsidR="002E1086" w:rsidRPr="004314AA" w:rsidRDefault="00E33076" w:rsidP="006F331C">
      <w:pPr>
        <w:pStyle w:val="Sraopastraipa"/>
        <w:numPr>
          <w:ilvl w:val="0"/>
          <w:numId w:val="12"/>
        </w:numPr>
        <w:tabs>
          <w:tab w:val="left" w:pos="284"/>
        </w:tabs>
        <w:spacing w:after="120" w:line="360" w:lineRule="auto"/>
        <w:ind w:left="284" w:hanging="283"/>
        <w:jc w:val="both"/>
        <w:rPr>
          <w:rFonts w:ascii="Archivo" w:hAnsi="Archivo" w:cs="Archivo"/>
          <w:b/>
        </w:rPr>
      </w:pPr>
      <w:r w:rsidRPr="004314AA">
        <w:rPr>
          <w:rFonts w:ascii="Archivo" w:hAnsi="Archivo" w:cs="Archivo"/>
          <w:b/>
          <w:bCs/>
        </w:rPr>
        <w:t>Techniniai reikalavima</w:t>
      </w:r>
      <w:r w:rsidR="00A75C8F" w:rsidRPr="004314AA">
        <w:rPr>
          <w:rFonts w:ascii="Archivo" w:hAnsi="Archivo" w:cs="Archivo"/>
          <w:b/>
          <w:bCs/>
        </w:rPr>
        <w:t>i pontonams</w:t>
      </w:r>
      <w:r w:rsidRPr="004314AA">
        <w:rPr>
          <w:rFonts w:ascii="Archivo" w:hAnsi="Archivo" w:cs="Archivo"/>
          <w:b/>
        </w:rPr>
        <w:t xml:space="preserve">: </w:t>
      </w:r>
    </w:p>
    <w:tbl>
      <w:tblPr>
        <w:tblW w:w="9329"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2"/>
        <w:gridCol w:w="2707"/>
      </w:tblGrid>
      <w:tr w:rsidR="006C02AA" w:rsidRPr="004314AA" w14:paraId="4FC029F2" w14:textId="77777777" w:rsidTr="009E6860">
        <w:tc>
          <w:tcPr>
            <w:tcW w:w="6622" w:type="dxa"/>
            <w:tcBorders>
              <w:top w:val="single" w:sz="18" w:space="0" w:color="auto"/>
              <w:left w:val="single" w:sz="18" w:space="0" w:color="auto"/>
              <w:bottom w:val="single" w:sz="18" w:space="0" w:color="auto"/>
              <w:right w:val="single" w:sz="4" w:space="0" w:color="auto"/>
            </w:tcBorders>
            <w:shd w:val="clear" w:color="auto" w:fill="E2EFD9" w:themeFill="accent6" w:themeFillTint="33"/>
            <w:vAlign w:val="center"/>
          </w:tcPr>
          <w:p w14:paraId="4D17B679" w14:textId="77777777" w:rsidR="006C02AA" w:rsidRPr="004314AA" w:rsidRDefault="006C02AA" w:rsidP="00DB78A8">
            <w:pPr>
              <w:pStyle w:val="Tekstoblokas"/>
              <w:ind w:left="0" w:right="126"/>
              <w:jc w:val="center"/>
              <w:rPr>
                <w:rFonts w:ascii="Archivo" w:hAnsi="Archivo" w:cs="Archivo"/>
                <w:b/>
                <w:sz w:val="24"/>
                <w:szCs w:val="24"/>
              </w:rPr>
            </w:pPr>
            <w:r w:rsidRPr="004314AA">
              <w:rPr>
                <w:rFonts w:ascii="Archivo" w:hAnsi="Archivo" w:cs="Archivo"/>
                <w:b/>
                <w:sz w:val="24"/>
                <w:szCs w:val="24"/>
              </w:rPr>
              <w:t>REIKALAVIMAI</w:t>
            </w:r>
          </w:p>
        </w:tc>
        <w:tc>
          <w:tcPr>
            <w:tcW w:w="2707" w:type="dxa"/>
            <w:tcBorders>
              <w:top w:val="single" w:sz="18" w:space="0" w:color="auto"/>
              <w:left w:val="single" w:sz="4" w:space="0" w:color="auto"/>
              <w:bottom w:val="single" w:sz="18" w:space="0" w:color="auto"/>
              <w:right w:val="single" w:sz="18" w:space="0" w:color="auto"/>
            </w:tcBorders>
            <w:shd w:val="clear" w:color="auto" w:fill="E2EFD9" w:themeFill="accent6" w:themeFillTint="33"/>
            <w:vAlign w:val="center"/>
          </w:tcPr>
          <w:p w14:paraId="21C029FC" w14:textId="3C687FF8" w:rsidR="006C02AA" w:rsidRPr="004314AA" w:rsidRDefault="006C02AA" w:rsidP="00E272B2">
            <w:pPr>
              <w:pStyle w:val="Tekstoblokas"/>
              <w:ind w:left="0" w:right="126"/>
              <w:jc w:val="center"/>
              <w:rPr>
                <w:rFonts w:ascii="Archivo" w:hAnsi="Archivo" w:cs="Archivo"/>
                <w:b/>
                <w:sz w:val="24"/>
                <w:szCs w:val="24"/>
              </w:rPr>
            </w:pPr>
            <w:r w:rsidRPr="004314AA">
              <w:rPr>
                <w:rFonts w:ascii="Archivo" w:hAnsi="Archivo" w:cs="Archivo"/>
                <w:b/>
                <w:sz w:val="24"/>
                <w:szCs w:val="24"/>
              </w:rPr>
              <w:t>Pardavėjas nurodo konkrečius siūlom</w:t>
            </w:r>
            <w:r w:rsidR="008D283D" w:rsidRPr="004314AA">
              <w:rPr>
                <w:rFonts w:ascii="Archivo" w:hAnsi="Archivo" w:cs="Archivo"/>
                <w:b/>
                <w:sz w:val="24"/>
                <w:szCs w:val="24"/>
              </w:rPr>
              <w:t>us</w:t>
            </w:r>
            <w:r w:rsidR="00DF666C" w:rsidRPr="004314AA">
              <w:rPr>
                <w:rFonts w:ascii="Archivo" w:hAnsi="Archivo" w:cs="Archivo"/>
                <w:b/>
                <w:sz w:val="24"/>
                <w:szCs w:val="24"/>
              </w:rPr>
              <w:t xml:space="preserve"> </w:t>
            </w:r>
            <w:r w:rsidRPr="004314AA">
              <w:rPr>
                <w:rFonts w:ascii="Archivo" w:hAnsi="Archivo" w:cs="Archivo"/>
                <w:b/>
                <w:sz w:val="24"/>
                <w:szCs w:val="24"/>
              </w:rPr>
              <w:t>parametrus</w:t>
            </w:r>
            <w:r w:rsidR="00DF666C" w:rsidRPr="004314AA">
              <w:rPr>
                <w:rFonts w:ascii="Archivo" w:hAnsi="Archivo" w:cs="Archivo"/>
                <w:b/>
                <w:sz w:val="24"/>
                <w:szCs w:val="24"/>
              </w:rPr>
              <w:t xml:space="preserve"> pontoniniam lieptui</w:t>
            </w:r>
          </w:p>
        </w:tc>
      </w:tr>
      <w:tr w:rsidR="00D005EC" w:rsidRPr="004314AA" w14:paraId="020E46BD"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BBE566A" w14:textId="7857935B" w:rsidR="00D005EC" w:rsidRPr="004314AA" w:rsidRDefault="00D005EC" w:rsidP="001F3D30">
            <w:pPr>
              <w:pStyle w:val="Tekstoblokas"/>
              <w:ind w:left="0" w:right="126"/>
              <w:rPr>
                <w:rFonts w:ascii="Archivo" w:hAnsi="Archivo" w:cs="Archivo"/>
                <w:b/>
                <w:bCs/>
                <w:sz w:val="24"/>
                <w:szCs w:val="24"/>
              </w:rPr>
            </w:pPr>
            <w:bookmarkStart w:id="1" w:name="_Hlk202796296"/>
            <w:r w:rsidRPr="004314AA">
              <w:rPr>
                <w:rFonts w:ascii="Archivo" w:hAnsi="Archivo" w:cs="Archivo"/>
                <w:b/>
                <w:sz w:val="24"/>
                <w:szCs w:val="24"/>
              </w:rPr>
              <w:t xml:space="preserve">1. Bendrieji </w:t>
            </w:r>
            <w:r w:rsidR="00586B9E" w:rsidRPr="004314AA">
              <w:rPr>
                <w:rFonts w:ascii="Archivo" w:hAnsi="Archivo" w:cs="Archivo"/>
                <w:b/>
                <w:sz w:val="24"/>
                <w:szCs w:val="24"/>
              </w:rPr>
              <w:t xml:space="preserve">pontoninės konstrukcijos </w:t>
            </w:r>
            <w:r w:rsidRPr="004314AA">
              <w:rPr>
                <w:rFonts w:ascii="Archivo" w:hAnsi="Archivo" w:cs="Archivo"/>
                <w:b/>
                <w:sz w:val="24"/>
                <w:szCs w:val="24"/>
              </w:rPr>
              <w:t>reikalavimai</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00060584" w14:textId="77777777" w:rsidR="00D005EC" w:rsidRPr="004314AA" w:rsidRDefault="00D005EC" w:rsidP="001F3D30">
            <w:pPr>
              <w:pStyle w:val="Tekstoblokas"/>
              <w:ind w:left="0" w:right="126"/>
              <w:jc w:val="center"/>
              <w:rPr>
                <w:rFonts w:ascii="Archivo" w:hAnsi="Archivo" w:cs="Archivo"/>
                <w:b/>
                <w:bCs/>
                <w:sz w:val="24"/>
                <w:szCs w:val="24"/>
              </w:rPr>
            </w:pPr>
          </w:p>
        </w:tc>
      </w:tr>
      <w:bookmarkEnd w:id="1"/>
      <w:tr w:rsidR="009244FD" w:rsidRPr="004314AA" w14:paraId="43332059" w14:textId="77777777" w:rsidTr="009E6860">
        <w:trPr>
          <w:trHeight w:val="298"/>
        </w:trPr>
        <w:tc>
          <w:tcPr>
            <w:tcW w:w="6622" w:type="dxa"/>
            <w:tcBorders>
              <w:top w:val="single" w:sz="4" w:space="0" w:color="auto"/>
            </w:tcBorders>
            <w:shd w:val="clear" w:color="auto" w:fill="auto"/>
          </w:tcPr>
          <w:p w14:paraId="2854A498" w14:textId="5D35CCD1" w:rsidR="009244FD" w:rsidRPr="004314AA" w:rsidRDefault="009244FD" w:rsidP="000D5BDA">
            <w:pPr>
              <w:pStyle w:val="Tekstoblokas"/>
              <w:ind w:left="0" w:right="126" w:firstLine="289"/>
              <w:rPr>
                <w:rFonts w:ascii="Archivo" w:hAnsi="Archivo" w:cs="Archivo"/>
                <w:sz w:val="24"/>
                <w:szCs w:val="24"/>
              </w:rPr>
            </w:pPr>
            <w:r w:rsidRPr="004314AA">
              <w:rPr>
                <w:rFonts w:ascii="Archivo" w:hAnsi="Archivo" w:cs="Archivo"/>
                <w:sz w:val="24"/>
                <w:szCs w:val="24"/>
              </w:rPr>
              <w:t>1.</w:t>
            </w:r>
            <w:r w:rsidR="00985E99" w:rsidRPr="004314AA">
              <w:rPr>
                <w:rFonts w:ascii="Archivo" w:hAnsi="Archivo" w:cs="Archivo"/>
                <w:sz w:val="24"/>
                <w:szCs w:val="24"/>
              </w:rPr>
              <w:t>1</w:t>
            </w:r>
            <w:r w:rsidRPr="004314AA">
              <w:rPr>
                <w:rFonts w:ascii="Archivo" w:hAnsi="Archivo" w:cs="Archivo"/>
                <w:sz w:val="24"/>
                <w:szCs w:val="24"/>
              </w:rPr>
              <w:t xml:space="preserve">. </w:t>
            </w:r>
            <w:r w:rsidR="00130673" w:rsidRPr="004314AA">
              <w:rPr>
                <w:rFonts w:ascii="Archivo" w:hAnsi="Archivo" w:cs="Archivo"/>
                <w:sz w:val="24"/>
                <w:szCs w:val="24"/>
              </w:rPr>
              <w:t>P</w:t>
            </w:r>
            <w:r w:rsidR="0026069C" w:rsidRPr="004314AA">
              <w:rPr>
                <w:rFonts w:ascii="Archivo" w:hAnsi="Archivo" w:cs="Archivo"/>
                <w:sz w:val="24"/>
                <w:szCs w:val="24"/>
              </w:rPr>
              <w:t>o</w:t>
            </w:r>
            <w:r w:rsidR="000E714B" w:rsidRPr="004314AA">
              <w:rPr>
                <w:rFonts w:ascii="Archivo" w:hAnsi="Archivo" w:cs="Archivo"/>
                <w:sz w:val="24"/>
                <w:szCs w:val="24"/>
              </w:rPr>
              <w:t>ntoninės p</w:t>
            </w:r>
            <w:r w:rsidR="00120109" w:rsidRPr="004314AA">
              <w:rPr>
                <w:rFonts w:ascii="Archivo" w:hAnsi="Archivo" w:cs="Archivo"/>
                <w:sz w:val="24"/>
                <w:szCs w:val="24"/>
              </w:rPr>
              <w:t xml:space="preserve">rieplaukos </w:t>
            </w:r>
            <w:r w:rsidR="00586B9E" w:rsidRPr="004314AA">
              <w:rPr>
                <w:rFonts w:ascii="Archivo" w:hAnsi="Archivo" w:cs="Archivo"/>
                <w:sz w:val="24"/>
                <w:szCs w:val="24"/>
              </w:rPr>
              <w:t>liepto (toliau – PL)</w:t>
            </w:r>
            <w:r w:rsidR="00DA4304" w:rsidRPr="004314AA">
              <w:rPr>
                <w:rFonts w:ascii="Archivo" w:hAnsi="Archivo" w:cs="Archivo"/>
                <w:sz w:val="24"/>
                <w:szCs w:val="24"/>
              </w:rPr>
              <w:t xml:space="preserve"> ilgis</w:t>
            </w:r>
            <w:r w:rsidR="004D327A" w:rsidRPr="004314AA">
              <w:rPr>
                <w:rFonts w:ascii="Archivo" w:hAnsi="Archivo" w:cs="Archivo"/>
                <w:sz w:val="24"/>
                <w:szCs w:val="24"/>
              </w:rPr>
              <w:t>:</w:t>
            </w:r>
            <w:r w:rsidR="000E714B" w:rsidRPr="004314AA">
              <w:rPr>
                <w:rFonts w:ascii="Archivo" w:hAnsi="Archivo" w:cs="Archivo"/>
                <w:sz w:val="24"/>
                <w:szCs w:val="24"/>
              </w:rPr>
              <w:t xml:space="preserve"> </w:t>
            </w:r>
            <w:r w:rsidR="00120109" w:rsidRPr="004314AA">
              <w:rPr>
                <w:rFonts w:ascii="Archivo" w:hAnsi="Archivo" w:cs="Archivo"/>
                <w:sz w:val="24"/>
                <w:szCs w:val="24"/>
              </w:rPr>
              <w:t>4</w:t>
            </w:r>
            <w:r w:rsidR="00063C0C" w:rsidRPr="004314AA">
              <w:rPr>
                <w:rFonts w:ascii="Archivo" w:hAnsi="Archivo" w:cs="Archivo"/>
                <w:sz w:val="24"/>
                <w:szCs w:val="24"/>
              </w:rPr>
              <w:t>0</w:t>
            </w:r>
            <w:r w:rsidR="00DA4304" w:rsidRPr="004314AA">
              <w:rPr>
                <w:rFonts w:ascii="Archivo" w:hAnsi="Archivo" w:cs="Archivo"/>
                <w:sz w:val="24"/>
                <w:szCs w:val="24"/>
              </w:rPr>
              <w:t>–41 m</w:t>
            </w:r>
            <w:r w:rsidR="004631BD" w:rsidRPr="004314AA">
              <w:rPr>
                <w:rFonts w:ascii="Archivo" w:hAnsi="Archivo" w:cs="Archivo"/>
                <w:sz w:val="24"/>
                <w:szCs w:val="24"/>
              </w:rPr>
              <w:t>;</w:t>
            </w:r>
          </w:p>
        </w:tc>
        <w:tc>
          <w:tcPr>
            <w:tcW w:w="2707" w:type="dxa"/>
            <w:tcBorders>
              <w:top w:val="single" w:sz="4" w:space="0" w:color="auto"/>
            </w:tcBorders>
            <w:shd w:val="clear" w:color="auto" w:fill="auto"/>
          </w:tcPr>
          <w:p w14:paraId="523B2CD1" w14:textId="77777777" w:rsidR="009244FD" w:rsidRPr="004314AA" w:rsidRDefault="009244FD" w:rsidP="003B7BC9">
            <w:pPr>
              <w:pStyle w:val="Tekstoblokas"/>
              <w:ind w:left="0" w:right="126"/>
              <w:jc w:val="center"/>
              <w:rPr>
                <w:rFonts w:ascii="Archivo" w:hAnsi="Archivo" w:cs="Archivo"/>
                <w:b/>
                <w:sz w:val="24"/>
                <w:szCs w:val="24"/>
              </w:rPr>
            </w:pPr>
          </w:p>
        </w:tc>
      </w:tr>
      <w:tr w:rsidR="00DF069D" w:rsidRPr="004314AA" w14:paraId="3FF2EFF9" w14:textId="77777777" w:rsidTr="009E6860">
        <w:trPr>
          <w:trHeight w:val="298"/>
        </w:trPr>
        <w:tc>
          <w:tcPr>
            <w:tcW w:w="6622" w:type="dxa"/>
            <w:tcBorders>
              <w:top w:val="single" w:sz="4" w:space="0" w:color="auto"/>
            </w:tcBorders>
            <w:shd w:val="clear" w:color="auto" w:fill="auto"/>
          </w:tcPr>
          <w:p w14:paraId="13DDF58D" w14:textId="2955A6E4" w:rsidR="00DF069D" w:rsidRPr="004314AA" w:rsidRDefault="00DF069D" w:rsidP="000D5BDA">
            <w:pPr>
              <w:pStyle w:val="Tekstoblokas"/>
              <w:ind w:left="0" w:right="126" w:firstLine="289"/>
              <w:rPr>
                <w:rFonts w:ascii="Archivo" w:hAnsi="Archivo" w:cs="Archivo"/>
                <w:sz w:val="24"/>
                <w:szCs w:val="24"/>
              </w:rPr>
            </w:pPr>
            <w:r w:rsidRPr="004314AA">
              <w:rPr>
                <w:rFonts w:ascii="Archivo" w:hAnsi="Archivo" w:cs="Archivo"/>
                <w:sz w:val="24"/>
                <w:szCs w:val="24"/>
              </w:rPr>
              <w:t>1.2. PL plotis</w:t>
            </w:r>
            <w:r w:rsidR="00DA4304" w:rsidRPr="004314AA">
              <w:rPr>
                <w:rFonts w:ascii="Archivo" w:hAnsi="Archivo" w:cs="Archivo"/>
                <w:sz w:val="24"/>
                <w:szCs w:val="24"/>
              </w:rPr>
              <w:t xml:space="preserve"> (be atmušų)</w:t>
            </w:r>
            <w:r w:rsidR="004D327A" w:rsidRPr="004314AA">
              <w:rPr>
                <w:rFonts w:ascii="Archivo" w:hAnsi="Archivo" w:cs="Archivo"/>
                <w:sz w:val="24"/>
                <w:szCs w:val="24"/>
              </w:rPr>
              <w:t>:</w:t>
            </w:r>
            <w:r w:rsidR="00DA4304" w:rsidRPr="004314AA">
              <w:rPr>
                <w:rFonts w:ascii="Archivo" w:hAnsi="Archivo" w:cs="Archivo"/>
                <w:sz w:val="24"/>
                <w:szCs w:val="24"/>
              </w:rPr>
              <w:t xml:space="preserve"> 2</w:t>
            </w:r>
            <w:r w:rsidR="00E7434C" w:rsidRPr="004314AA">
              <w:rPr>
                <w:rFonts w:ascii="Archivo" w:hAnsi="Archivo" w:cs="Archivo"/>
                <w:sz w:val="24"/>
                <w:szCs w:val="24"/>
              </w:rPr>
              <w:t>,</w:t>
            </w:r>
            <w:r w:rsidR="00DA4304" w:rsidRPr="004314AA">
              <w:rPr>
                <w:rFonts w:ascii="Archivo" w:hAnsi="Archivo" w:cs="Archivo"/>
                <w:sz w:val="24"/>
                <w:szCs w:val="24"/>
              </w:rPr>
              <w:t>3–2</w:t>
            </w:r>
            <w:r w:rsidR="00E7434C" w:rsidRPr="004314AA">
              <w:rPr>
                <w:rFonts w:ascii="Archivo" w:hAnsi="Archivo" w:cs="Archivo"/>
                <w:sz w:val="24"/>
                <w:szCs w:val="24"/>
              </w:rPr>
              <w:t>,</w:t>
            </w:r>
            <w:r w:rsidR="00DA4304" w:rsidRPr="004314AA">
              <w:rPr>
                <w:rFonts w:ascii="Archivo" w:hAnsi="Archivo" w:cs="Archivo"/>
                <w:sz w:val="24"/>
                <w:szCs w:val="24"/>
              </w:rPr>
              <w:t>4 m;</w:t>
            </w:r>
          </w:p>
        </w:tc>
        <w:tc>
          <w:tcPr>
            <w:tcW w:w="2707" w:type="dxa"/>
            <w:tcBorders>
              <w:top w:val="single" w:sz="4" w:space="0" w:color="auto"/>
            </w:tcBorders>
            <w:shd w:val="clear" w:color="auto" w:fill="auto"/>
          </w:tcPr>
          <w:p w14:paraId="4521E249" w14:textId="77777777" w:rsidR="00DF069D" w:rsidRPr="004314AA" w:rsidRDefault="00DF069D" w:rsidP="003B7BC9">
            <w:pPr>
              <w:pStyle w:val="Tekstoblokas"/>
              <w:ind w:left="0" w:right="126"/>
              <w:jc w:val="center"/>
              <w:rPr>
                <w:rFonts w:ascii="Archivo" w:hAnsi="Archivo" w:cs="Archivo"/>
                <w:b/>
                <w:sz w:val="24"/>
                <w:szCs w:val="24"/>
              </w:rPr>
            </w:pPr>
          </w:p>
        </w:tc>
      </w:tr>
      <w:tr w:rsidR="006C02AA" w:rsidRPr="004314AA" w14:paraId="068E6AD8" w14:textId="77777777" w:rsidTr="009E6860">
        <w:tc>
          <w:tcPr>
            <w:tcW w:w="6622" w:type="dxa"/>
            <w:tcBorders>
              <w:top w:val="single" w:sz="4" w:space="0" w:color="auto"/>
            </w:tcBorders>
            <w:shd w:val="clear" w:color="auto" w:fill="auto"/>
          </w:tcPr>
          <w:p w14:paraId="77A80DC4" w14:textId="76ACCDC8" w:rsidR="006C02AA" w:rsidRPr="004314AA" w:rsidRDefault="006C02AA" w:rsidP="000D5BDA">
            <w:pPr>
              <w:pStyle w:val="Tekstoblokas"/>
              <w:ind w:left="0" w:right="126" w:firstLine="289"/>
              <w:rPr>
                <w:rFonts w:ascii="Archivo" w:hAnsi="Archivo" w:cs="Archivo"/>
                <w:sz w:val="24"/>
                <w:szCs w:val="24"/>
              </w:rPr>
            </w:pPr>
            <w:r w:rsidRPr="004314AA">
              <w:rPr>
                <w:rFonts w:ascii="Archivo" w:hAnsi="Archivo" w:cs="Archivo"/>
                <w:sz w:val="24"/>
                <w:szCs w:val="24"/>
              </w:rPr>
              <w:t>1.</w:t>
            </w:r>
            <w:r w:rsidR="00614AFD" w:rsidRPr="004314AA">
              <w:rPr>
                <w:rFonts w:ascii="Archivo" w:hAnsi="Archivo" w:cs="Archivo"/>
                <w:sz w:val="24"/>
                <w:szCs w:val="24"/>
              </w:rPr>
              <w:t>3</w:t>
            </w:r>
            <w:r w:rsidRPr="004314AA">
              <w:rPr>
                <w:rFonts w:ascii="Archivo" w:hAnsi="Archivo" w:cs="Archivo"/>
                <w:sz w:val="24"/>
                <w:szCs w:val="24"/>
              </w:rPr>
              <w:t>.</w:t>
            </w:r>
            <w:r w:rsidR="002F26FE" w:rsidRPr="004314AA">
              <w:rPr>
                <w:rFonts w:ascii="Archivo" w:hAnsi="Archivo" w:cs="Archivo"/>
                <w:sz w:val="24"/>
                <w:szCs w:val="24"/>
              </w:rPr>
              <w:t xml:space="preserve"> PL sudarytas iš 4–6 pontoninių dalių</w:t>
            </w:r>
            <w:r w:rsidR="00E7434C" w:rsidRPr="004314AA">
              <w:rPr>
                <w:rFonts w:ascii="Archivo" w:hAnsi="Archivo" w:cs="Archivo"/>
                <w:sz w:val="24"/>
                <w:szCs w:val="24"/>
              </w:rPr>
              <w:t>:</w:t>
            </w:r>
          </w:p>
        </w:tc>
        <w:tc>
          <w:tcPr>
            <w:tcW w:w="2707" w:type="dxa"/>
            <w:tcBorders>
              <w:top w:val="single" w:sz="4" w:space="0" w:color="auto"/>
            </w:tcBorders>
            <w:shd w:val="clear" w:color="auto" w:fill="auto"/>
          </w:tcPr>
          <w:p w14:paraId="052510C4" w14:textId="1F4980F7" w:rsidR="006C02AA" w:rsidRPr="004314AA" w:rsidRDefault="006C02AA" w:rsidP="003B7BC9">
            <w:pPr>
              <w:pStyle w:val="Tekstoblokas"/>
              <w:ind w:left="0" w:right="126"/>
              <w:jc w:val="center"/>
              <w:rPr>
                <w:rFonts w:ascii="Archivo" w:hAnsi="Archivo" w:cs="Archivo"/>
                <w:sz w:val="24"/>
                <w:szCs w:val="24"/>
              </w:rPr>
            </w:pPr>
          </w:p>
        </w:tc>
      </w:tr>
      <w:tr w:rsidR="00147971" w:rsidRPr="004314AA" w14:paraId="0207515E" w14:textId="77777777" w:rsidTr="009E6860">
        <w:tc>
          <w:tcPr>
            <w:tcW w:w="6622" w:type="dxa"/>
            <w:tcBorders>
              <w:top w:val="single" w:sz="4" w:space="0" w:color="auto"/>
            </w:tcBorders>
            <w:shd w:val="clear" w:color="auto" w:fill="auto"/>
          </w:tcPr>
          <w:p w14:paraId="166F9744" w14:textId="77B8645E" w:rsidR="00147971" w:rsidRPr="004314AA" w:rsidRDefault="00147971" w:rsidP="000D5BDA">
            <w:pPr>
              <w:pStyle w:val="Tekstoblokas"/>
              <w:ind w:left="0" w:right="126" w:firstLine="289"/>
              <w:rPr>
                <w:rFonts w:ascii="Archivo" w:hAnsi="Archivo" w:cs="Archivo"/>
                <w:sz w:val="24"/>
                <w:szCs w:val="24"/>
              </w:rPr>
            </w:pPr>
            <w:r w:rsidRPr="004314AA">
              <w:rPr>
                <w:rFonts w:ascii="Archivo" w:hAnsi="Archivo" w:cs="Archivo"/>
                <w:sz w:val="24"/>
                <w:szCs w:val="24"/>
              </w:rPr>
              <w:t xml:space="preserve">1.3.1. </w:t>
            </w:r>
            <w:r w:rsidR="008F7C73" w:rsidRPr="004314AA">
              <w:rPr>
                <w:rFonts w:ascii="Archivo" w:hAnsi="Archivo" w:cs="Archivo"/>
                <w:sz w:val="24"/>
                <w:szCs w:val="24"/>
              </w:rPr>
              <w:t>P</w:t>
            </w:r>
            <w:r w:rsidR="00E7434C" w:rsidRPr="004314AA">
              <w:rPr>
                <w:rFonts w:ascii="Archivo" w:hAnsi="Archivo" w:cs="Archivo"/>
                <w:sz w:val="24"/>
                <w:szCs w:val="24"/>
              </w:rPr>
              <w:t xml:space="preserve">ontonai </w:t>
            </w:r>
            <w:r w:rsidRPr="004314AA">
              <w:rPr>
                <w:rFonts w:ascii="Archivo" w:hAnsi="Archivo" w:cs="Archivo"/>
                <w:sz w:val="24"/>
                <w:szCs w:val="24"/>
              </w:rPr>
              <w:t>tarpusavyje sujungti lanksčia jungtimi vienodame lygyje;</w:t>
            </w:r>
          </w:p>
        </w:tc>
        <w:tc>
          <w:tcPr>
            <w:tcW w:w="2707" w:type="dxa"/>
            <w:tcBorders>
              <w:top w:val="single" w:sz="4" w:space="0" w:color="auto"/>
            </w:tcBorders>
            <w:shd w:val="clear" w:color="auto" w:fill="auto"/>
          </w:tcPr>
          <w:p w14:paraId="520AC3D3" w14:textId="77777777" w:rsidR="00147971" w:rsidRPr="004314AA" w:rsidRDefault="00147971" w:rsidP="003B7BC9">
            <w:pPr>
              <w:pStyle w:val="Tekstoblokas"/>
              <w:ind w:left="0" w:right="126"/>
              <w:jc w:val="center"/>
              <w:rPr>
                <w:rFonts w:ascii="Archivo" w:hAnsi="Archivo" w:cs="Archivo"/>
                <w:sz w:val="24"/>
                <w:szCs w:val="24"/>
              </w:rPr>
            </w:pPr>
          </w:p>
        </w:tc>
      </w:tr>
      <w:tr w:rsidR="00BF24FA" w:rsidRPr="004314AA" w14:paraId="7895EF8A" w14:textId="77777777" w:rsidTr="009E6860">
        <w:tc>
          <w:tcPr>
            <w:tcW w:w="6622" w:type="dxa"/>
            <w:tcBorders>
              <w:top w:val="single" w:sz="4" w:space="0" w:color="auto"/>
            </w:tcBorders>
            <w:shd w:val="clear" w:color="auto" w:fill="auto"/>
          </w:tcPr>
          <w:p w14:paraId="4ABB7D92" w14:textId="63F392AC" w:rsidR="00BF24FA" w:rsidRPr="004314AA" w:rsidRDefault="00BF24FA" w:rsidP="000D5BDA">
            <w:pPr>
              <w:pStyle w:val="Tekstoblokas"/>
              <w:ind w:left="0" w:right="126" w:firstLine="289"/>
              <w:rPr>
                <w:rFonts w:ascii="Archivo" w:hAnsi="Archivo" w:cs="Archivo"/>
                <w:sz w:val="24"/>
                <w:szCs w:val="24"/>
              </w:rPr>
            </w:pPr>
            <w:r w:rsidRPr="004314AA">
              <w:rPr>
                <w:rFonts w:ascii="Archivo" w:hAnsi="Archivo" w:cs="Archivo"/>
                <w:sz w:val="24"/>
                <w:szCs w:val="24"/>
              </w:rPr>
              <w:t>1.</w:t>
            </w:r>
            <w:r w:rsidR="0073683A" w:rsidRPr="004314AA">
              <w:rPr>
                <w:rFonts w:ascii="Archivo" w:hAnsi="Archivo" w:cs="Archivo"/>
                <w:sz w:val="24"/>
                <w:szCs w:val="24"/>
              </w:rPr>
              <w:t>4</w:t>
            </w:r>
            <w:r w:rsidRPr="004314AA">
              <w:rPr>
                <w:rFonts w:ascii="Archivo" w:hAnsi="Archivo" w:cs="Archivo"/>
                <w:sz w:val="24"/>
                <w:szCs w:val="24"/>
              </w:rPr>
              <w:t>. PL aukštis ne</w:t>
            </w:r>
            <w:r w:rsidR="00E7434C" w:rsidRPr="004314AA">
              <w:rPr>
                <w:rFonts w:ascii="Archivo" w:hAnsi="Archivo" w:cs="Archivo"/>
                <w:sz w:val="24"/>
                <w:szCs w:val="24"/>
              </w:rPr>
              <w:t xml:space="preserve"> </w:t>
            </w:r>
            <w:r w:rsidRPr="004314AA">
              <w:rPr>
                <w:rFonts w:ascii="Archivo" w:hAnsi="Archivo" w:cs="Archivo"/>
                <w:sz w:val="24"/>
                <w:szCs w:val="24"/>
              </w:rPr>
              <w:t>mažiau nei 1,0 m;</w:t>
            </w:r>
          </w:p>
        </w:tc>
        <w:tc>
          <w:tcPr>
            <w:tcW w:w="2707" w:type="dxa"/>
            <w:tcBorders>
              <w:top w:val="single" w:sz="4" w:space="0" w:color="auto"/>
            </w:tcBorders>
            <w:shd w:val="clear" w:color="auto" w:fill="auto"/>
          </w:tcPr>
          <w:p w14:paraId="15CD1B1D" w14:textId="77777777" w:rsidR="00BF24FA" w:rsidRPr="004314AA" w:rsidRDefault="00BF24FA" w:rsidP="003B7BC9">
            <w:pPr>
              <w:pStyle w:val="Tekstoblokas"/>
              <w:ind w:left="0" w:right="126"/>
              <w:jc w:val="center"/>
              <w:rPr>
                <w:rFonts w:ascii="Archivo" w:hAnsi="Archivo" w:cs="Archivo"/>
                <w:sz w:val="24"/>
                <w:szCs w:val="24"/>
              </w:rPr>
            </w:pPr>
          </w:p>
        </w:tc>
      </w:tr>
      <w:tr w:rsidR="008F200E" w:rsidRPr="004314AA" w14:paraId="53D3359D" w14:textId="77777777" w:rsidTr="009E6860">
        <w:tc>
          <w:tcPr>
            <w:tcW w:w="6622" w:type="dxa"/>
            <w:tcBorders>
              <w:top w:val="single" w:sz="4" w:space="0" w:color="auto"/>
            </w:tcBorders>
            <w:shd w:val="clear" w:color="auto" w:fill="auto"/>
          </w:tcPr>
          <w:p w14:paraId="2A9D1B81" w14:textId="0D46E631" w:rsidR="008F200E" w:rsidRPr="004314AA" w:rsidRDefault="008F200E" w:rsidP="000D5BDA">
            <w:pPr>
              <w:pStyle w:val="Tekstoblokas"/>
              <w:ind w:left="0" w:right="126" w:firstLine="289"/>
              <w:rPr>
                <w:rFonts w:ascii="Archivo" w:hAnsi="Archivo" w:cs="Archivo"/>
                <w:sz w:val="24"/>
                <w:szCs w:val="24"/>
              </w:rPr>
            </w:pPr>
            <w:r w:rsidRPr="004314AA">
              <w:rPr>
                <w:rFonts w:ascii="Archivo" w:hAnsi="Archivo" w:cs="Archivo"/>
                <w:sz w:val="24"/>
                <w:szCs w:val="24"/>
              </w:rPr>
              <w:t>1.</w:t>
            </w:r>
            <w:r w:rsidR="0073683A" w:rsidRPr="004314AA">
              <w:rPr>
                <w:rFonts w:ascii="Archivo" w:hAnsi="Archivo" w:cs="Archivo"/>
                <w:sz w:val="24"/>
                <w:szCs w:val="24"/>
              </w:rPr>
              <w:t>5</w:t>
            </w:r>
            <w:r w:rsidRPr="004314AA">
              <w:rPr>
                <w:rFonts w:ascii="Archivo" w:hAnsi="Archivo" w:cs="Archivo"/>
                <w:sz w:val="24"/>
                <w:szCs w:val="24"/>
              </w:rPr>
              <w:t xml:space="preserve">. </w:t>
            </w:r>
            <w:r w:rsidR="0042674A" w:rsidRPr="004314AA">
              <w:rPr>
                <w:rFonts w:ascii="Archivo" w:hAnsi="Archivo" w:cs="Archivo"/>
                <w:sz w:val="24"/>
                <w:szCs w:val="24"/>
              </w:rPr>
              <w:t>PL aukštis virš vandens paviršiaus – 0,4</w:t>
            </w:r>
            <w:r w:rsidR="00E7434C" w:rsidRPr="004314AA">
              <w:rPr>
                <w:rFonts w:ascii="Archivo" w:hAnsi="Archivo" w:cs="Archivo"/>
                <w:sz w:val="24"/>
                <w:szCs w:val="24"/>
              </w:rPr>
              <w:t>–</w:t>
            </w:r>
            <w:r w:rsidR="0042674A" w:rsidRPr="004314AA">
              <w:rPr>
                <w:rFonts w:ascii="Archivo" w:hAnsi="Archivo" w:cs="Archivo"/>
                <w:sz w:val="24"/>
                <w:szCs w:val="24"/>
              </w:rPr>
              <w:t>0,6 m;</w:t>
            </w:r>
          </w:p>
        </w:tc>
        <w:tc>
          <w:tcPr>
            <w:tcW w:w="2707" w:type="dxa"/>
            <w:tcBorders>
              <w:top w:val="single" w:sz="4" w:space="0" w:color="auto"/>
            </w:tcBorders>
            <w:shd w:val="clear" w:color="auto" w:fill="auto"/>
          </w:tcPr>
          <w:p w14:paraId="6834FCCD" w14:textId="77777777" w:rsidR="008F200E" w:rsidRPr="004314AA" w:rsidRDefault="008F200E" w:rsidP="003B7BC9">
            <w:pPr>
              <w:pStyle w:val="Tekstoblokas"/>
              <w:ind w:left="0" w:right="126"/>
              <w:jc w:val="center"/>
              <w:rPr>
                <w:rFonts w:ascii="Archivo" w:hAnsi="Archivo" w:cs="Archivo"/>
                <w:sz w:val="24"/>
                <w:szCs w:val="24"/>
              </w:rPr>
            </w:pPr>
          </w:p>
        </w:tc>
      </w:tr>
      <w:tr w:rsidR="004631BD" w:rsidRPr="004314AA" w14:paraId="14B3B002" w14:textId="77777777" w:rsidTr="009E6860">
        <w:tc>
          <w:tcPr>
            <w:tcW w:w="6622" w:type="dxa"/>
            <w:tcBorders>
              <w:top w:val="single" w:sz="4" w:space="0" w:color="auto"/>
            </w:tcBorders>
            <w:shd w:val="clear" w:color="auto" w:fill="auto"/>
          </w:tcPr>
          <w:p w14:paraId="7CA72447" w14:textId="5BBC65E9" w:rsidR="004631BD" w:rsidRPr="004314AA" w:rsidRDefault="004631BD" w:rsidP="000D5BDA">
            <w:pPr>
              <w:pStyle w:val="Tekstoblokas"/>
              <w:ind w:left="0" w:right="126" w:firstLine="289"/>
              <w:rPr>
                <w:rFonts w:ascii="Archivo" w:hAnsi="Archivo" w:cs="Archivo"/>
                <w:sz w:val="24"/>
                <w:szCs w:val="24"/>
              </w:rPr>
            </w:pPr>
            <w:r w:rsidRPr="004314AA">
              <w:rPr>
                <w:rFonts w:ascii="Archivo" w:hAnsi="Archivo" w:cs="Archivo"/>
                <w:sz w:val="24"/>
                <w:szCs w:val="24"/>
              </w:rPr>
              <w:t>1.</w:t>
            </w:r>
            <w:r w:rsidR="0073683A" w:rsidRPr="004314AA">
              <w:rPr>
                <w:rFonts w:ascii="Archivo" w:hAnsi="Archivo" w:cs="Archivo"/>
                <w:sz w:val="24"/>
                <w:szCs w:val="24"/>
              </w:rPr>
              <w:t>6</w:t>
            </w:r>
            <w:r w:rsidRPr="004314AA">
              <w:rPr>
                <w:rFonts w:ascii="Archivo" w:hAnsi="Archivo" w:cs="Archivo"/>
                <w:sz w:val="24"/>
                <w:szCs w:val="24"/>
              </w:rPr>
              <w:t xml:space="preserve">. </w:t>
            </w:r>
            <w:r w:rsidR="008F7C73" w:rsidRPr="004314AA">
              <w:rPr>
                <w:rFonts w:ascii="Archivo" w:hAnsi="Archivo" w:cs="Archivo"/>
                <w:sz w:val="24"/>
                <w:szCs w:val="24"/>
              </w:rPr>
              <w:t>N</w:t>
            </w:r>
            <w:r w:rsidR="00E7434C" w:rsidRPr="004314AA">
              <w:rPr>
                <w:rFonts w:ascii="Archivo" w:hAnsi="Archivo" w:cs="Archivo"/>
                <w:sz w:val="24"/>
                <w:szCs w:val="24"/>
              </w:rPr>
              <w:t xml:space="preserve">audingoji </w:t>
            </w:r>
            <w:r w:rsidRPr="004314AA">
              <w:rPr>
                <w:rFonts w:ascii="Archivo" w:hAnsi="Archivo" w:cs="Archivo"/>
                <w:sz w:val="24"/>
                <w:szCs w:val="24"/>
              </w:rPr>
              <w:t>apkrova ne mažesnė nei 5 kN/m²;</w:t>
            </w:r>
          </w:p>
        </w:tc>
        <w:tc>
          <w:tcPr>
            <w:tcW w:w="2707" w:type="dxa"/>
            <w:tcBorders>
              <w:top w:val="single" w:sz="4" w:space="0" w:color="auto"/>
            </w:tcBorders>
            <w:shd w:val="clear" w:color="auto" w:fill="auto"/>
          </w:tcPr>
          <w:p w14:paraId="3327B0BA" w14:textId="77777777" w:rsidR="004631BD" w:rsidRPr="004314AA" w:rsidRDefault="004631BD" w:rsidP="003B7BC9">
            <w:pPr>
              <w:pStyle w:val="Tekstoblokas"/>
              <w:ind w:left="0" w:right="126"/>
              <w:jc w:val="center"/>
              <w:rPr>
                <w:rFonts w:ascii="Archivo" w:hAnsi="Archivo" w:cs="Archivo"/>
                <w:sz w:val="24"/>
                <w:szCs w:val="24"/>
              </w:rPr>
            </w:pPr>
          </w:p>
        </w:tc>
      </w:tr>
      <w:tr w:rsidR="00415091" w:rsidRPr="004314AA" w14:paraId="6C8C03C7" w14:textId="77777777" w:rsidTr="009E6860">
        <w:tc>
          <w:tcPr>
            <w:tcW w:w="6622" w:type="dxa"/>
            <w:tcBorders>
              <w:top w:val="single" w:sz="4" w:space="0" w:color="auto"/>
            </w:tcBorders>
            <w:shd w:val="clear" w:color="auto" w:fill="E2EFD9" w:themeFill="accent6" w:themeFillTint="33"/>
          </w:tcPr>
          <w:p w14:paraId="6C3B3F69" w14:textId="61CC4ADD" w:rsidR="00415091" w:rsidRPr="004314AA" w:rsidRDefault="00415091" w:rsidP="00DB78A8">
            <w:pPr>
              <w:pStyle w:val="Tekstoblokas"/>
              <w:ind w:left="0" w:right="126"/>
              <w:rPr>
                <w:rFonts w:ascii="Archivo" w:hAnsi="Archivo" w:cs="Archivo"/>
                <w:sz w:val="24"/>
                <w:szCs w:val="24"/>
              </w:rPr>
            </w:pPr>
            <w:r w:rsidRPr="004314AA">
              <w:rPr>
                <w:rFonts w:ascii="Archivo" w:hAnsi="Archivo" w:cs="Archivo"/>
                <w:sz w:val="24"/>
                <w:szCs w:val="24"/>
              </w:rPr>
              <w:t>1.</w:t>
            </w:r>
            <w:r w:rsidR="007B1DA1" w:rsidRPr="004314AA">
              <w:rPr>
                <w:rFonts w:ascii="Archivo" w:hAnsi="Archivo" w:cs="Archivo"/>
                <w:sz w:val="24"/>
                <w:szCs w:val="24"/>
              </w:rPr>
              <w:t>7</w:t>
            </w:r>
            <w:r w:rsidRPr="004314AA">
              <w:rPr>
                <w:rFonts w:ascii="Archivo" w:hAnsi="Archivo" w:cs="Archivo"/>
                <w:sz w:val="24"/>
                <w:szCs w:val="24"/>
              </w:rPr>
              <w:t>. PL konstrukcija:</w:t>
            </w:r>
          </w:p>
        </w:tc>
        <w:tc>
          <w:tcPr>
            <w:tcW w:w="2707" w:type="dxa"/>
            <w:tcBorders>
              <w:top w:val="single" w:sz="4" w:space="0" w:color="auto"/>
            </w:tcBorders>
            <w:shd w:val="clear" w:color="auto" w:fill="E2EFD9" w:themeFill="accent6" w:themeFillTint="33"/>
          </w:tcPr>
          <w:p w14:paraId="37FC7E74" w14:textId="77777777" w:rsidR="00415091" w:rsidRPr="004314AA" w:rsidRDefault="00415091" w:rsidP="003B7BC9">
            <w:pPr>
              <w:pStyle w:val="Tekstoblokas"/>
              <w:ind w:left="0" w:right="126"/>
              <w:jc w:val="center"/>
              <w:rPr>
                <w:rFonts w:ascii="Archivo" w:hAnsi="Archivo" w:cs="Archivo"/>
                <w:sz w:val="24"/>
                <w:szCs w:val="24"/>
              </w:rPr>
            </w:pPr>
          </w:p>
        </w:tc>
      </w:tr>
      <w:tr w:rsidR="006C02AA" w:rsidRPr="004314AA" w14:paraId="212AFB61" w14:textId="77777777" w:rsidTr="009E6860">
        <w:tc>
          <w:tcPr>
            <w:tcW w:w="6622" w:type="dxa"/>
            <w:tcBorders>
              <w:top w:val="single" w:sz="4" w:space="0" w:color="auto"/>
            </w:tcBorders>
            <w:shd w:val="clear" w:color="auto" w:fill="auto"/>
          </w:tcPr>
          <w:p w14:paraId="20A5942C" w14:textId="4EF97960" w:rsidR="006C02AA" w:rsidRPr="004314AA" w:rsidRDefault="00DA0823" w:rsidP="000D5BDA">
            <w:pPr>
              <w:pStyle w:val="Tekstoblokas"/>
              <w:ind w:left="0" w:right="126" w:firstLine="289"/>
              <w:rPr>
                <w:rFonts w:ascii="Archivo" w:hAnsi="Archivo" w:cs="Archivo"/>
                <w:sz w:val="24"/>
                <w:szCs w:val="24"/>
                <w:lang w:val="en-GB"/>
              </w:rPr>
            </w:pPr>
            <w:r w:rsidRPr="004314AA">
              <w:rPr>
                <w:rFonts w:ascii="Archivo" w:hAnsi="Archivo" w:cs="Archivo"/>
                <w:sz w:val="24"/>
                <w:szCs w:val="24"/>
              </w:rPr>
              <w:t>1.</w:t>
            </w:r>
            <w:r w:rsidR="007B1DA1" w:rsidRPr="004314AA">
              <w:rPr>
                <w:rFonts w:ascii="Archivo" w:hAnsi="Archivo" w:cs="Archivo"/>
                <w:sz w:val="24"/>
                <w:szCs w:val="24"/>
              </w:rPr>
              <w:t>7</w:t>
            </w:r>
            <w:r w:rsidRPr="004314AA">
              <w:rPr>
                <w:rFonts w:ascii="Archivo" w:hAnsi="Archivo" w:cs="Archivo"/>
                <w:sz w:val="24"/>
                <w:szCs w:val="24"/>
              </w:rPr>
              <w:t>.</w:t>
            </w:r>
            <w:r w:rsidR="006B7013" w:rsidRPr="004314AA">
              <w:rPr>
                <w:rFonts w:ascii="Archivo" w:hAnsi="Archivo" w:cs="Archivo"/>
                <w:sz w:val="24"/>
                <w:szCs w:val="24"/>
              </w:rPr>
              <w:t>1.</w:t>
            </w:r>
            <w:r w:rsidR="00A00938" w:rsidRPr="004314AA">
              <w:rPr>
                <w:rFonts w:ascii="Archivo" w:hAnsi="Archivo" w:cs="Archivo"/>
                <w:sz w:val="24"/>
                <w:szCs w:val="24"/>
              </w:rPr>
              <w:t xml:space="preserve"> </w:t>
            </w:r>
            <w:r w:rsidR="007B1DA1" w:rsidRPr="004314AA">
              <w:rPr>
                <w:rFonts w:ascii="Archivo" w:hAnsi="Archivo" w:cs="Archivo"/>
                <w:sz w:val="24"/>
                <w:szCs w:val="24"/>
              </w:rPr>
              <w:t>D</w:t>
            </w:r>
            <w:r w:rsidR="00E7434C" w:rsidRPr="004314AA">
              <w:rPr>
                <w:rFonts w:ascii="Archivo" w:hAnsi="Archivo" w:cs="Archivo"/>
                <w:sz w:val="24"/>
                <w:szCs w:val="24"/>
              </w:rPr>
              <w:t xml:space="preserve">enio </w:t>
            </w:r>
            <w:r w:rsidR="00AF63F1" w:rsidRPr="004314AA">
              <w:rPr>
                <w:rFonts w:ascii="Archivo" w:hAnsi="Archivo" w:cs="Archivo"/>
                <w:sz w:val="24"/>
                <w:szCs w:val="24"/>
              </w:rPr>
              <w:t>danga ir konstrukcija turi būti atspari vandeniui</w:t>
            </w:r>
            <w:r w:rsidR="008404E0" w:rsidRPr="004314AA">
              <w:rPr>
                <w:rFonts w:ascii="Archivo" w:hAnsi="Archivo" w:cs="Archivo"/>
                <w:sz w:val="24"/>
                <w:szCs w:val="24"/>
              </w:rPr>
              <w:t xml:space="preserve"> (ne mažesnė nei W6 klasė) </w:t>
            </w:r>
            <w:r w:rsidR="00AF63F1" w:rsidRPr="004314AA">
              <w:rPr>
                <w:rFonts w:ascii="Archivo" w:hAnsi="Archivo" w:cs="Archivo"/>
                <w:sz w:val="24"/>
                <w:szCs w:val="24"/>
              </w:rPr>
              <w:t>ir smūgiams</w:t>
            </w:r>
            <w:r w:rsidR="000C2DE9" w:rsidRPr="004314AA">
              <w:rPr>
                <w:rFonts w:ascii="Archivo" w:hAnsi="Archivo" w:cs="Archivo"/>
                <w:sz w:val="24"/>
                <w:szCs w:val="24"/>
              </w:rPr>
              <w:t xml:space="preserve"> </w:t>
            </w:r>
            <w:r w:rsidR="00E7434C" w:rsidRPr="004314AA">
              <w:rPr>
                <w:rFonts w:ascii="Archivo" w:hAnsi="Archivo" w:cs="Archivo"/>
                <w:sz w:val="24"/>
                <w:szCs w:val="24"/>
              </w:rPr>
              <w:t xml:space="preserve">– </w:t>
            </w:r>
            <w:proofErr w:type="spellStart"/>
            <w:r w:rsidR="000C2DE9" w:rsidRPr="004314AA">
              <w:rPr>
                <w:rFonts w:ascii="Archivo" w:hAnsi="Archivo" w:cs="Archivo"/>
                <w:sz w:val="24"/>
                <w:szCs w:val="24"/>
              </w:rPr>
              <w:t>hidro-fibro</w:t>
            </w:r>
            <w:proofErr w:type="spellEnd"/>
            <w:r w:rsidR="00045A38" w:rsidRPr="004314AA">
              <w:rPr>
                <w:rFonts w:ascii="Archivo" w:hAnsi="Archivo" w:cs="Archivo"/>
                <w:sz w:val="24"/>
                <w:szCs w:val="24"/>
              </w:rPr>
              <w:t xml:space="preserve">, </w:t>
            </w:r>
            <w:r w:rsidR="00677BB8" w:rsidRPr="004314AA">
              <w:rPr>
                <w:rFonts w:ascii="Archivo" w:hAnsi="Archivo" w:cs="Archivo"/>
                <w:sz w:val="24"/>
                <w:szCs w:val="24"/>
              </w:rPr>
              <w:t xml:space="preserve">ne prastesnės nei </w:t>
            </w:r>
            <w:r w:rsidR="00045A38" w:rsidRPr="004314AA">
              <w:rPr>
                <w:rFonts w:ascii="Archivo" w:hAnsi="Archivo" w:cs="Archivo"/>
                <w:sz w:val="24"/>
                <w:szCs w:val="24"/>
              </w:rPr>
              <w:t xml:space="preserve">C40/50 </w:t>
            </w:r>
            <w:r w:rsidR="00677BB8" w:rsidRPr="004314AA">
              <w:rPr>
                <w:rFonts w:ascii="Archivo" w:hAnsi="Archivo" w:cs="Archivo"/>
                <w:sz w:val="24"/>
                <w:szCs w:val="24"/>
              </w:rPr>
              <w:t xml:space="preserve">ar lygiavertės </w:t>
            </w:r>
            <w:r w:rsidR="00045A38" w:rsidRPr="004314AA">
              <w:rPr>
                <w:rFonts w:ascii="Archivo" w:hAnsi="Archivo" w:cs="Archivo"/>
                <w:sz w:val="24"/>
                <w:szCs w:val="24"/>
              </w:rPr>
              <w:t>klasės</w:t>
            </w:r>
            <w:r w:rsidR="000412D5" w:rsidRPr="004314AA">
              <w:rPr>
                <w:rFonts w:ascii="Archivo" w:hAnsi="Archivo" w:cs="Archivo"/>
                <w:sz w:val="24"/>
                <w:szCs w:val="24"/>
              </w:rPr>
              <w:t xml:space="preserve"> betonas</w:t>
            </w:r>
            <w:r w:rsidR="00503CC5" w:rsidRPr="004314AA">
              <w:rPr>
                <w:rFonts w:ascii="Archivo" w:hAnsi="Archivo" w:cs="Archivo"/>
                <w:sz w:val="24"/>
                <w:szCs w:val="24"/>
              </w:rPr>
              <w:t>;</w:t>
            </w:r>
          </w:p>
        </w:tc>
        <w:tc>
          <w:tcPr>
            <w:tcW w:w="2707" w:type="dxa"/>
            <w:tcBorders>
              <w:top w:val="single" w:sz="4" w:space="0" w:color="auto"/>
            </w:tcBorders>
            <w:shd w:val="clear" w:color="auto" w:fill="auto"/>
          </w:tcPr>
          <w:p w14:paraId="0B321C34" w14:textId="61E53D20" w:rsidR="006C02AA" w:rsidRPr="004314AA" w:rsidRDefault="006C02AA" w:rsidP="003B7BC9">
            <w:pPr>
              <w:pStyle w:val="Tekstoblokas"/>
              <w:ind w:left="0" w:right="126"/>
              <w:jc w:val="center"/>
              <w:rPr>
                <w:rFonts w:ascii="Archivo" w:hAnsi="Archivo" w:cs="Archivo"/>
                <w:sz w:val="24"/>
                <w:szCs w:val="24"/>
              </w:rPr>
            </w:pPr>
          </w:p>
        </w:tc>
      </w:tr>
      <w:tr w:rsidR="006C02AA" w:rsidRPr="004314AA" w14:paraId="0D48A745" w14:textId="77777777" w:rsidTr="009E6860">
        <w:tc>
          <w:tcPr>
            <w:tcW w:w="6622" w:type="dxa"/>
            <w:shd w:val="clear" w:color="auto" w:fill="auto"/>
          </w:tcPr>
          <w:p w14:paraId="08FA6CC4" w14:textId="788E4F9A" w:rsidR="006C02AA" w:rsidRPr="004314AA" w:rsidRDefault="007B1DA1" w:rsidP="000D5BDA">
            <w:pPr>
              <w:pStyle w:val="Tekstoblokas"/>
              <w:ind w:left="0" w:right="126" w:firstLine="289"/>
              <w:rPr>
                <w:rFonts w:ascii="Archivo" w:hAnsi="Archivo" w:cs="Archivo"/>
                <w:sz w:val="24"/>
                <w:szCs w:val="24"/>
              </w:rPr>
            </w:pPr>
            <w:r w:rsidRPr="004314AA">
              <w:rPr>
                <w:rFonts w:ascii="Archivo" w:hAnsi="Archivo" w:cs="Archivo"/>
                <w:sz w:val="24"/>
                <w:szCs w:val="24"/>
              </w:rPr>
              <w:t>1.7</w:t>
            </w:r>
            <w:r w:rsidR="00087B75" w:rsidRPr="004314AA">
              <w:rPr>
                <w:rFonts w:ascii="Archivo" w:hAnsi="Archivo" w:cs="Archivo"/>
                <w:sz w:val="24"/>
                <w:szCs w:val="24"/>
              </w:rPr>
              <w:t>.</w:t>
            </w:r>
            <w:r w:rsidR="00503CC5" w:rsidRPr="004314AA">
              <w:rPr>
                <w:rFonts w:ascii="Archivo" w:hAnsi="Archivo" w:cs="Archivo"/>
                <w:sz w:val="24"/>
                <w:szCs w:val="24"/>
              </w:rPr>
              <w:t>2.</w:t>
            </w:r>
            <w:r w:rsidR="00087B75" w:rsidRPr="004314AA">
              <w:rPr>
                <w:rFonts w:ascii="Archivo" w:hAnsi="Archivo" w:cs="Archivo"/>
                <w:sz w:val="24"/>
                <w:szCs w:val="24"/>
              </w:rPr>
              <w:t xml:space="preserve"> </w:t>
            </w:r>
            <w:r w:rsidRPr="004314AA">
              <w:rPr>
                <w:rFonts w:ascii="Archivo" w:hAnsi="Archivo" w:cs="Archivo"/>
                <w:sz w:val="24"/>
                <w:szCs w:val="24"/>
              </w:rPr>
              <w:t>P</w:t>
            </w:r>
            <w:r w:rsidR="00E7434C" w:rsidRPr="004314AA">
              <w:rPr>
                <w:rFonts w:ascii="Archivo" w:hAnsi="Archivo" w:cs="Archivo"/>
                <w:sz w:val="24"/>
                <w:szCs w:val="24"/>
              </w:rPr>
              <w:t xml:space="preserve">ontonai </w:t>
            </w:r>
            <w:r w:rsidR="001B667A" w:rsidRPr="004314AA">
              <w:rPr>
                <w:rFonts w:ascii="Archivo" w:hAnsi="Archivo" w:cs="Archivo"/>
                <w:sz w:val="24"/>
                <w:szCs w:val="24"/>
              </w:rPr>
              <w:t>turi būti atsparūs UV spindulia</w:t>
            </w:r>
            <w:r w:rsidR="002045F0" w:rsidRPr="004314AA">
              <w:rPr>
                <w:rFonts w:ascii="Archivo" w:hAnsi="Archivo" w:cs="Archivo"/>
                <w:sz w:val="24"/>
                <w:szCs w:val="24"/>
              </w:rPr>
              <w:t>ms ir temperatūrų kaitai</w:t>
            </w:r>
            <w:r w:rsidR="00B053CC" w:rsidRPr="004314AA">
              <w:rPr>
                <w:rFonts w:ascii="Archivo" w:hAnsi="Archivo" w:cs="Archivo"/>
                <w:sz w:val="24"/>
                <w:szCs w:val="24"/>
              </w:rPr>
              <w:t xml:space="preserve">. Poveikio aplinkai klasė </w:t>
            </w:r>
            <w:r w:rsidR="00472B6F" w:rsidRPr="004314AA">
              <w:rPr>
                <w:rFonts w:ascii="Archivo" w:hAnsi="Archivo" w:cs="Archivo"/>
                <w:sz w:val="24"/>
                <w:szCs w:val="24"/>
              </w:rPr>
              <w:t xml:space="preserve">ne žemesnė kaip </w:t>
            </w:r>
            <w:r w:rsidR="00B053CC" w:rsidRPr="004314AA">
              <w:rPr>
                <w:rFonts w:ascii="Archivo" w:hAnsi="Archivo" w:cs="Archivo"/>
                <w:sz w:val="24"/>
                <w:szCs w:val="24"/>
              </w:rPr>
              <w:t>XS2</w:t>
            </w:r>
            <w:r w:rsidR="00625F8C" w:rsidRPr="004314AA">
              <w:rPr>
                <w:rFonts w:ascii="Archivo" w:hAnsi="Archivo" w:cs="Archivo"/>
                <w:sz w:val="24"/>
                <w:szCs w:val="24"/>
              </w:rPr>
              <w:t xml:space="preserve"> arba lygiavertė</w:t>
            </w:r>
            <w:r w:rsidR="00B053CC" w:rsidRPr="004314AA">
              <w:rPr>
                <w:rFonts w:ascii="Archivo" w:hAnsi="Archivo" w:cs="Archivo"/>
                <w:sz w:val="24"/>
                <w:szCs w:val="24"/>
              </w:rPr>
              <w:t xml:space="preserve">. Atsparumas įšalimui </w:t>
            </w:r>
            <w:r w:rsidR="00472B6F" w:rsidRPr="004314AA">
              <w:rPr>
                <w:rFonts w:ascii="Archivo" w:hAnsi="Archivo" w:cs="Archivo"/>
                <w:sz w:val="24"/>
                <w:szCs w:val="24"/>
              </w:rPr>
              <w:t xml:space="preserve">ne žemesnės kaip </w:t>
            </w:r>
            <w:r w:rsidR="00B053CC" w:rsidRPr="004314AA">
              <w:rPr>
                <w:rFonts w:ascii="Archivo" w:hAnsi="Archivo" w:cs="Archivo"/>
                <w:sz w:val="24"/>
                <w:szCs w:val="24"/>
              </w:rPr>
              <w:t>XF4 ir KK4</w:t>
            </w:r>
            <w:r w:rsidR="00472B6F" w:rsidRPr="004314AA">
              <w:rPr>
                <w:rFonts w:ascii="Archivo" w:hAnsi="Archivo" w:cs="Archivo"/>
                <w:sz w:val="24"/>
                <w:szCs w:val="24"/>
              </w:rPr>
              <w:t xml:space="preserve"> klasės</w:t>
            </w:r>
            <w:r w:rsidR="00625F8C" w:rsidRPr="004314AA">
              <w:rPr>
                <w:rFonts w:ascii="Archivo" w:hAnsi="Archivo" w:cs="Archivo"/>
                <w:sz w:val="24"/>
                <w:szCs w:val="24"/>
              </w:rPr>
              <w:t xml:space="preserve"> arba lygiaverčių klasių</w:t>
            </w:r>
            <w:r w:rsidR="00E7434C" w:rsidRPr="004314AA">
              <w:rPr>
                <w:rFonts w:ascii="Archivo" w:hAnsi="Archivo" w:cs="Archivo"/>
                <w:sz w:val="24"/>
                <w:szCs w:val="24"/>
              </w:rPr>
              <w:t>;</w:t>
            </w:r>
          </w:p>
        </w:tc>
        <w:tc>
          <w:tcPr>
            <w:tcW w:w="2707" w:type="dxa"/>
            <w:shd w:val="clear" w:color="auto" w:fill="auto"/>
          </w:tcPr>
          <w:p w14:paraId="0A2B5B58" w14:textId="2DD4B3DA" w:rsidR="006C02AA" w:rsidRPr="004314AA" w:rsidRDefault="006C02AA" w:rsidP="003B7BC9">
            <w:pPr>
              <w:pStyle w:val="Tekstoblokas"/>
              <w:ind w:left="0" w:right="126"/>
              <w:jc w:val="center"/>
              <w:rPr>
                <w:rFonts w:ascii="Archivo" w:hAnsi="Archivo" w:cs="Archivo"/>
                <w:sz w:val="24"/>
                <w:szCs w:val="24"/>
              </w:rPr>
            </w:pPr>
          </w:p>
        </w:tc>
      </w:tr>
      <w:tr w:rsidR="008507C4" w:rsidRPr="004314AA" w14:paraId="4159370A" w14:textId="77777777" w:rsidTr="009E6860">
        <w:tc>
          <w:tcPr>
            <w:tcW w:w="6622" w:type="dxa"/>
            <w:shd w:val="clear" w:color="auto" w:fill="auto"/>
          </w:tcPr>
          <w:p w14:paraId="56819E55" w14:textId="7BD2E783" w:rsidR="008507C4" w:rsidRPr="004314AA" w:rsidRDefault="007B1DA1" w:rsidP="000D5BDA">
            <w:pPr>
              <w:pStyle w:val="Tekstoblokas"/>
              <w:ind w:left="0" w:right="126" w:firstLine="289"/>
              <w:rPr>
                <w:rFonts w:ascii="Archivo" w:hAnsi="Archivo" w:cs="Archivo"/>
                <w:sz w:val="24"/>
                <w:szCs w:val="24"/>
              </w:rPr>
            </w:pPr>
            <w:r w:rsidRPr="004314AA">
              <w:rPr>
                <w:rFonts w:ascii="Archivo" w:hAnsi="Archivo" w:cs="Archivo"/>
                <w:sz w:val="24"/>
                <w:szCs w:val="24"/>
              </w:rPr>
              <w:t>1.7</w:t>
            </w:r>
            <w:r w:rsidR="008507C4" w:rsidRPr="004314AA">
              <w:rPr>
                <w:rFonts w:ascii="Archivo" w:hAnsi="Archivo" w:cs="Archivo"/>
                <w:sz w:val="24"/>
                <w:szCs w:val="24"/>
              </w:rPr>
              <w:t xml:space="preserve">.3. </w:t>
            </w:r>
            <w:r w:rsidRPr="004314AA">
              <w:rPr>
                <w:rFonts w:ascii="Archivo" w:hAnsi="Archivo" w:cs="Archivo"/>
                <w:sz w:val="24"/>
                <w:szCs w:val="24"/>
              </w:rPr>
              <w:t>S</w:t>
            </w:r>
            <w:r w:rsidR="008D5FCA" w:rsidRPr="004314AA">
              <w:rPr>
                <w:rFonts w:ascii="Archivo" w:hAnsi="Archivo" w:cs="Archivo"/>
                <w:sz w:val="24"/>
                <w:szCs w:val="24"/>
              </w:rPr>
              <w:t>utvirtintas: ≥ 6 mm galvanizuota armatūra C4 pagal</w:t>
            </w:r>
            <w:r w:rsidR="00472B6F" w:rsidRPr="004314AA">
              <w:rPr>
                <w:rFonts w:ascii="Archivo" w:hAnsi="Archivo" w:cs="Archivo"/>
                <w:sz w:val="24"/>
                <w:szCs w:val="24"/>
              </w:rPr>
              <w:t xml:space="preserve"> </w:t>
            </w:r>
            <w:r w:rsidR="00472B6F" w:rsidRPr="004314AA">
              <w:rPr>
                <w:rFonts w:ascii="Archivo" w:hAnsi="Archivo" w:cs="Archivo"/>
                <w:sz w:val="24"/>
                <w:szCs w:val="24"/>
                <w:lang w:eastAsia="en-US"/>
              </w:rPr>
              <w:t>ne prastesnį nei</w:t>
            </w:r>
            <w:r w:rsidR="008D5FCA" w:rsidRPr="004314AA">
              <w:rPr>
                <w:rFonts w:ascii="Archivo" w:hAnsi="Archivo" w:cs="Archivo"/>
                <w:sz w:val="24"/>
                <w:szCs w:val="24"/>
              </w:rPr>
              <w:t xml:space="preserve"> ISO 1461 </w:t>
            </w:r>
            <w:r w:rsidR="00472B6F" w:rsidRPr="004314AA">
              <w:rPr>
                <w:rFonts w:ascii="Archivo" w:hAnsi="Archivo" w:cs="Archivo"/>
                <w:sz w:val="24"/>
                <w:szCs w:val="24"/>
              </w:rPr>
              <w:t xml:space="preserve">arba lygiavertį </w:t>
            </w:r>
            <w:r w:rsidR="008D5FCA" w:rsidRPr="004314AA">
              <w:rPr>
                <w:rFonts w:ascii="Archivo" w:hAnsi="Archivo" w:cs="Archivo"/>
                <w:sz w:val="24"/>
                <w:szCs w:val="24"/>
              </w:rPr>
              <w:t xml:space="preserve">standartą; Karkaso užpildas </w:t>
            </w:r>
            <w:r w:rsidR="00E7434C" w:rsidRPr="004314AA">
              <w:rPr>
                <w:rFonts w:ascii="Archivo" w:hAnsi="Archivo" w:cs="Archivo"/>
                <w:sz w:val="24"/>
                <w:szCs w:val="24"/>
              </w:rPr>
              <w:t xml:space="preserve">– </w:t>
            </w:r>
            <w:r w:rsidR="008D5FCA" w:rsidRPr="004314AA">
              <w:rPr>
                <w:rFonts w:ascii="Archivo" w:hAnsi="Archivo" w:cs="Archivo"/>
                <w:sz w:val="24"/>
                <w:szCs w:val="24"/>
              </w:rPr>
              <w:t>EPS. Tankis: 15</w:t>
            </w:r>
            <w:r w:rsidR="00E7434C" w:rsidRPr="004314AA">
              <w:rPr>
                <w:rFonts w:ascii="Archivo" w:hAnsi="Archivo" w:cs="Archivo"/>
                <w:sz w:val="24"/>
                <w:szCs w:val="24"/>
              </w:rPr>
              <w:t>–</w:t>
            </w:r>
            <w:r w:rsidR="008D5FCA" w:rsidRPr="004314AA">
              <w:rPr>
                <w:rFonts w:ascii="Archivo" w:hAnsi="Archivo" w:cs="Archivo"/>
                <w:sz w:val="24"/>
                <w:szCs w:val="24"/>
              </w:rPr>
              <w:t>20 kg/m</w:t>
            </w:r>
            <w:r w:rsidR="008D5FCA" w:rsidRPr="004314AA">
              <w:rPr>
                <w:rFonts w:ascii="Archivo" w:hAnsi="Archivo" w:cs="Archivo"/>
                <w:sz w:val="24"/>
                <w:szCs w:val="24"/>
                <w:vertAlign w:val="superscript"/>
              </w:rPr>
              <w:t>3</w:t>
            </w:r>
            <w:r w:rsidR="00872474" w:rsidRPr="004314AA">
              <w:rPr>
                <w:rFonts w:ascii="Archivo" w:hAnsi="Archivo" w:cs="Archivo"/>
                <w:sz w:val="24"/>
                <w:szCs w:val="24"/>
              </w:rPr>
              <w:t>, s</w:t>
            </w:r>
            <w:r w:rsidR="008D5FCA" w:rsidRPr="004314AA">
              <w:rPr>
                <w:rFonts w:ascii="Archivo" w:hAnsi="Archivo" w:cs="Archivo"/>
                <w:sz w:val="24"/>
                <w:szCs w:val="24"/>
              </w:rPr>
              <w:t>tiprumas</w:t>
            </w:r>
            <w:r w:rsidR="00872474" w:rsidRPr="004314AA">
              <w:rPr>
                <w:rFonts w:ascii="Archivo" w:hAnsi="Archivo" w:cs="Archivo"/>
                <w:sz w:val="24"/>
                <w:szCs w:val="24"/>
              </w:rPr>
              <w:t xml:space="preserve"> ≥100kPa, vandens sugertis ≤3</w:t>
            </w:r>
            <w:r w:rsidR="00E7434C" w:rsidRPr="004314AA">
              <w:rPr>
                <w:rFonts w:ascii="Archivo" w:hAnsi="Archivo" w:cs="Archivo"/>
                <w:sz w:val="24"/>
                <w:szCs w:val="24"/>
              </w:rPr>
              <w:t xml:space="preserve"> </w:t>
            </w:r>
            <w:r w:rsidR="00872474" w:rsidRPr="004314AA">
              <w:rPr>
                <w:rFonts w:ascii="Archivo" w:hAnsi="Archivo" w:cs="Archivo"/>
                <w:sz w:val="24"/>
                <w:szCs w:val="24"/>
              </w:rPr>
              <w:t>%;</w:t>
            </w:r>
          </w:p>
        </w:tc>
        <w:tc>
          <w:tcPr>
            <w:tcW w:w="2707" w:type="dxa"/>
            <w:shd w:val="clear" w:color="auto" w:fill="auto"/>
          </w:tcPr>
          <w:p w14:paraId="45A40B7B" w14:textId="77777777" w:rsidR="008507C4" w:rsidRPr="004314AA" w:rsidRDefault="008507C4" w:rsidP="003B7BC9">
            <w:pPr>
              <w:pStyle w:val="Tekstoblokas"/>
              <w:ind w:left="0" w:right="126"/>
              <w:jc w:val="center"/>
              <w:rPr>
                <w:rFonts w:ascii="Archivo" w:hAnsi="Archivo" w:cs="Archivo"/>
                <w:sz w:val="24"/>
                <w:szCs w:val="24"/>
              </w:rPr>
            </w:pPr>
          </w:p>
        </w:tc>
      </w:tr>
      <w:tr w:rsidR="006C02AA" w:rsidRPr="004314AA" w14:paraId="5F7BC3AF" w14:textId="77777777" w:rsidTr="009E6860">
        <w:tc>
          <w:tcPr>
            <w:tcW w:w="6622" w:type="dxa"/>
            <w:shd w:val="clear" w:color="auto" w:fill="auto"/>
          </w:tcPr>
          <w:p w14:paraId="3745BA1D" w14:textId="10DADE6E" w:rsidR="006C02AA" w:rsidRPr="004314AA" w:rsidRDefault="007B1DA1" w:rsidP="000D5BDA">
            <w:pPr>
              <w:pStyle w:val="Tekstoblokas"/>
              <w:ind w:left="0" w:right="126" w:firstLine="289"/>
              <w:rPr>
                <w:rFonts w:ascii="Archivo" w:hAnsi="Archivo" w:cs="Archivo"/>
                <w:sz w:val="24"/>
                <w:szCs w:val="24"/>
                <w:bdr w:val="none" w:sz="0" w:space="0" w:color="auto" w:frame="1"/>
                <w:lang w:val="en-GB"/>
              </w:rPr>
            </w:pPr>
            <w:r w:rsidRPr="004314AA">
              <w:rPr>
                <w:rFonts w:ascii="Archivo" w:hAnsi="Archivo" w:cs="Archivo"/>
                <w:sz w:val="24"/>
                <w:szCs w:val="24"/>
              </w:rPr>
              <w:t>1.7</w:t>
            </w:r>
            <w:r w:rsidR="006C02AA" w:rsidRPr="004314AA">
              <w:rPr>
                <w:rFonts w:ascii="Archivo" w:hAnsi="Archivo" w:cs="Archivo"/>
                <w:sz w:val="24"/>
                <w:szCs w:val="24"/>
              </w:rPr>
              <w:t>.</w:t>
            </w:r>
            <w:r w:rsidR="007C0F2F" w:rsidRPr="004314AA">
              <w:rPr>
                <w:rFonts w:ascii="Archivo" w:hAnsi="Archivo" w:cs="Archivo"/>
                <w:sz w:val="24"/>
                <w:szCs w:val="24"/>
              </w:rPr>
              <w:t xml:space="preserve">4. </w:t>
            </w:r>
            <w:r w:rsidRPr="004314AA">
              <w:rPr>
                <w:rFonts w:ascii="Archivo" w:hAnsi="Archivo" w:cs="Archivo"/>
                <w:sz w:val="24"/>
                <w:szCs w:val="24"/>
              </w:rPr>
              <w:t>K</w:t>
            </w:r>
            <w:r w:rsidR="00E7434C" w:rsidRPr="004314AA">
              <w:rPr>
                <w:rFonts w:ascii="Archivo" w:hAnsi="Archivo" w:cs="Archivo"/>
                <w:sz w:val="24"/>
                <w:szCs w:val="24"/>
              </w:rPr>
              <w:t>analai</w:t>
            </w:r>
            <w:r w:rsidR="006D78B9" w:rsidRPr="004314AA">
              <w:rPr>
                <w:rFonts w:ascii="Archivo" w:hAnsi="Archivo" w:cs="Archivo"/>
                <w:sz w:val="24"/>
                <w:szCs w:val="24"/>
              </w:rPr>
              <w:t xml:space="preserve"> </w:t>
            </w:r>
            <w:r w:rsidR="00293FB4" w:rsidRPr="004314AA">
              <w:rPr>
                <w:rFonts w:ascii="Archivo" w:hAnsi="Archivo" w:cs="Archivo"/>
                <w:sz w:val="24"/>
                <w:szCs w:val="24"/>
              </w:rPr>
              <w:t>(</w:t>
            </w:r>
            <w:r w:rsidR="009738EE" w:rsidRPr="004314AA">
              <w:rPr>
                <w:rFonts w:ascii="Archivo" w:hAnsi="Archivo" w:cs="Archivo"/>
                <w:sz w:val="24"/>
                <w:szCs w:val="24"/>
              </w:rPr>
              <w:t>ne mažesni nei 110 mm diametro</w:t>
            </w:r>
            <w:r w:rsidR="00293FB4" w:rsidRPr="004314AA">
              <w:rPr>
                <w:rFonts w:ascii="Archivo" w:hAnsi="Archivo" w:cs="Archivo"/>
                <w:sz w:val="24"/>
                <w:szCs w:val="24"/>
              </w:rPr>
              <w:t>)</w:t>
            </w:r>
            <w:r w:rsidR="009738EE" w:rsidRPr="004314AA">
              <w:rPr>
                <w:rFonts w:ascii="Archivo" w:hAnsi="Archivo" w:cs="Archivo"/>
                <w:sz w:val="24"/>
                <w:szCs w:val="24"/>
              </w:rPr>
              <w:t xml:space="preserve"> </w:t>
            </w:r>
            <w:r w:rsidR="006D78B9" w:rsidRPr="004314AA">
              <w:rPr>
                <w:rFonts w:ascii="Archivo" w:hAnsi="Archivo" w:cs="Archivo"/>
                <w:sz w:val="24"/>
                <w:szCs w:val="24"/>
              </w:rPr>
              <w:t xml:space="preserve">skirti </w:t>
            </w:r>
            <w:r w:rsidR="003112B6" w:rsidRPr="004314AA">
              <w:rPr>
                <w:rFonts w:ascii="Archivo" w:hAnsi="Archivo" w:cs="Archivo"/>
                <w:sz w:val="24"/>
                <w:szCs w:val="24"/>
              </w:rPr>
              <w:t>komunikacijoms (inžinerin</w:t>
            </w:r>
            <w:r w:rsidR="005A3970" w:rsidRPr="004314AA">
              <w:rPr>
                <w:rFonts w:ascii="Archivo" w:hAnsi="Archivo" w:cs="Archivo"/>
                <w:sz w:val="24"/>
                <w:szCs w:val="24"/>
              </w:rPr>
              <w:t>iams tinklams</w:t>
            </w:r>
            <w:r w:rsidR="00293FB4" w:rsidRPr="004314AA">
              <w:rPr>
                <w:rFonts w:ascii="Archivo" w:hAnsi="Archivo" w:cs="Archivo"/>
                <w:sz w:val="24"/>
                <w:szCs w:val="24"/>
              </w:rPr>
              <w:t>)</w:t>
            </w:r>
            <w:r w:rsidR="003112B6" w:rsidRPr="004314AA">
              <w:rPr>
                <w:rFonts w:ascii="Archivo" w:hAnsi="Archivo" w:cs="Archivo"/>
                <w:sz w:val="24"/>
                <w:szCs w:val="24"/>
              </w:rPr>
              <w:t xml:space="preserve"> </w:t>
            </w:r>
            <w:r w:rsidR="00F45DBE" w:rsidRPr="004314AA">
              <w:rPr>
                <w:rFonts w:ascii="Archivo" w:hAnsi="Archivo" w:cs="Archivo"/>
                <w:sz w:val="24"/>
                <w:szCs w:val="24"/>
              </w:rPr>
              <w:t>ne mažiau nei</w:t>
            </w:r>
            <w:r w:rsidR="00A64598" w:rsidRPr="004314AA">
              <w:rPr>
                <w:rFonts w:ascii="Archivo" w:hAnsi="Archivo" w:cs="Archivo"/>
                <w:sz w:val="24"/>
                <w:szCs w:val="24"/>
              </w:rPr>
              <w:t xml:space="preserve"> </w:t>
            </w:r>
            <w:r w:rsidR="0094116D" w:rsidRPr="004314AA">
              <w:rPr>
                <w:rFonts w:ascii="Archivo" w:hAnsi="Archivo" w:cs="Archivo"/>
                <w:sz w:val="24"/>
                <w:szCs w:val="24"/>
              </w:rPr>
              <w:t>1 vnt.</w:t>
            </w:r>
            <w:r w:rsidR="003112B6" w:rsidRPr="004314AA">
              <w:rPr>
                <w:rFonts w:ascii="Archivo" w:hAnsi="Archivo" w:cs="Archivo"/>
                <w:sz w:val="24"/>
                <w:szCs w:val="24"/>
              </w:rPr>
              <w:t>;</w:t>
            </w:r>
          </w:p>
        </w:tc>
        <w:tc>
          <w:tcPr>
            <w:tcW w:w="2707" w:type="dxa"/>
            <w:shd w:val="clear" w:color="auto" w:fill="auto"/>
          </w:tcPr>
          <w:p w14:paraId="0901BF48" w14:textId="540477A7" w:rsidR="006C02AA" w:rsidRPr="004314AA" w:rsidRDefault="006C02AA" w:rsidP="003B7BC9">
            <w:pPr>
              <w:pStyle w:val="Tekstoblokas"/>
              <w:ind w:left="0" w:right="126"/>
              <w:jc w:val="center"/>
              <w:rPr>
                <w:rFonts w:ascii="Archivo" w:hAnsi="Archivo" w:cs="Archivo"/>
                <w:sz w:val="24"/>
                <w:szCs w:val="24"/>
              </w:rPr>
            </w:pPr>
          </w:p>
        </w:tc>
      </w:tr>
      <w:tr w:rsidR="00DD6063" w:rsidRPr="004314AA" w14:paraId="418BB687" w14:textId="77777777" w:rsidTr="009E6860">
        <w:tc>
          <w:tcPr>
            <w:tcW w:w="6622" w:type="dxa"/>
            <w:shd w:val="clear" w:color="auto" w:fill="auto"/>
          </w:tcPr>
          <w:p w14:paraId="715F4EAA" w14:textId="1FC530DB" w:rsidR="00DD6063" w:rsidRPr="004314AA" w:rsidRDefault="007B1DA1" w:rsidP="000D5BDA">
            <w:pPr>
              <w:pStyle w:val="Tekstoblokas"/>
              <w:ind w:left="0" w:right="126" w:firstLine="289"/>
              <w:rPr>
                <w:rFonts w:ascii="Archivo" w:hAnsi="Archivo" w:cs="Archivo"/>
                <w:sz w:val="24"/>
                <w:szCs w:val="24"/>
              </w:rPr>
            </w:pPr>
            <w:r w:rsidRPr="004314AA">
              <w:rPr>
                <w:rFonts w:ascii="Archivo" w:hAnsi="Archivo" w:cs="Archivo"/>
                <w:sz w:val="24"/>
                <w:szCs w:val="24"/>
              </w:rPr>
              <w:lastRenderedPageBreak/>
              <w:t>1.7</w:t>
            </w:r>
            <w:r w:rsidR="00DD6063" w:rsidRPr="004314AA">
              <w:rPr>
                <w:rFonts w:ascii="Archivo" w:hAnsi="Archivo" w:cs="Archivo"/>
                <w:sz w:val="24"/>
                <w:szCs w:val="24"/>
              </w:rPr>
              <w:t xml:space="preserve">.5. </w:t>
            </w:r>
            <w:r w:rsidR="00B12100" w:rsidRPr="004314AA">
              <w:rPr>
                <w:rFonts w:ascii="Archivo" w:hAnsi="Archivo" w:cs="Archivo"/>
                <w:sz w:val="24"/>
                <w:szCs w:val="24"/>
              </w:rPr>
              <w:t>M</w:t>
            </w:r>
            <w:r w:rsidR="00E7434C" w:rsidRPr="004314AA">
              <w:rPr>
                <w:rFonts w:ascii="Archivo" w:hAnsi="Archivo" w:cs="Archivo"/>
                <w:sz w:val="24"/>
                <w:szCs w:val="24"/>
              </w:rPr>
              <w:t xml:space="preserve">ediniai atmušai </w:t>
            </w:r>
            <w:r w:rsidR="00DD6063" w:rsidRPr="004314AA">
              <w:rPr>
                <w:rFonts w:ascii="Archivo" w:hAnsi="Archivo" w:cs="Archivo"/>
                <w:sz w:val="24"/>
                <w:szCs w:val="24"/>
              </w:rPr>
              <w:t>per visą pontono ilgį, 70</w:t>
            </w:r>
            <w:r w:rsidR="005E5370" w:rsidRPr="004314AA">
              <w:rPr>
                <w:rFonts w:ascii="Archivo" w:hAnsi="Archivo" w:cs="Archivo"/>
                <w:sz w:val="24"/>
                <w:szCs w:val="24"/>
              </w:rPr>
              <w:t>–</w:t>
            </w:r>
            <w:r w:rsidR="00DD6063" w:rsidRPr="004314AA">
              <w:rPr>
                <w:rFonts w:ascii="Archivo" w:hAnsi="Archivo" w:cs="Archivo"/>
                <w:sz w:val="24"/>
                <w:szCs w:val="24"/>
              </w:rPr>
              <w:t>100 mm pločio x 360</w:t>
            </w:r>
            <w:r w:rsidR="005E5370" w:rsidRPr="004314AA">
              <w:rPr>
                <w:rFonts w:ascii="Archivo" w:hAnsi="Archivo" w:cs="Archivo"/>
                <w:sz w:val="24"/>
                <w:szCs w:val="24"/>
              </w:rPr>
              <w:t>–</w:t>
            </w:r>
            <w:r w:rsidR="00DD6063" w:rsidRPr="004314AA">
              <w:rPr>
                <w:rFonts w:ascii="Archivo" w:hAnsi="Archivo" w:cs="Archivo"/>
                <w:sz w:val="24"/>
                <w:szCs w:val="24"/>
              </w:rPr>
              <w:t xml:space="preserve">440 mm aukščio </w:t>
            </w:r>
            <w:r w:rsidR="005E5370" w:rsidRPr="004314AA">
              <w:rPr>
                <w:rFonts w:ascii="Archivo" w:hAnsi="Archivo" w:cs="Archivo"/>
                <w:sz w:val="24"/>
                <w:szCs w:val="24"/>
              </w:rPr>
              <w:t xml:space="preserve">polimeriniai atmušai </w:t>
            </w:r>
            <w:r w:rsidR="00DD6063" w:rsidRPr="004314AA">
              <w:rPr>
                <w:rFonts w:ascii="Archivo" w:hAnsi="Archivo" w:cs="Archivo"/>
                <w:sz w:val="24"/>
                <w:szCs w:val="24"/>
              </w:rPr>
              <w:t>(fenderiai) kas 1 m, plotis</w:t>
            </w:r>
            <w:r w:rsidR="00870A86" w:rsidRPr="004314AA">
              <w:rPr>
                <w:rFonts w:ascii="Archivo" w:hAnsi="Archivo" w:cs="Archivo"/>
                <w:sz w:val="24"/>
                <w:szCs w:val="24"/>
              </w:rPr>
              <w:t xml:space="preserve"> 50</w:t>
            </w:r>
            <w:r w:rsidR="005E5370" w:rsidRPr="004314AA">
              <w:rPr>
                <w:rFonts w:ascii="Archivo" w:hAnsi="Archivo" w:cs="Archivo"/>
                <w:sz w:val="24"/>
                <w:szCs w:val="24"/>
              </w:rPr>
              <w:t>–</w:t>
            </w:r>
            <w:r w:rsidR="00870A86" w:rsidRPr="004314AA">
              <w:rPr>
                <w:rFonts w:ascii="Archivo" w:hAnsi="Archivo" w:cs="Archivo"/>
                <w:sz w:val="24"/>
                <w:szCs w:val="24"/>
              </w:rPr>
              <w:t>70 mm, aukštis 140</w:t>
            </w:r>
            <w:r w:rsidR="005E5370" w:rsidRPr="004314AA">
              <w:rPr>
                <w:rFonts w:ascii="Archivo" w:hAnsi="Archivo" w:cs="Archivo"/>
                <w:sz w:val="24"/>
                <w:szCs w:val="24"/>
              </w:rPr>
              <w:t>–</w:t>
            </w:r>
            <w:r w:rsidR="00870A86" w:rsidRPr="004314AA">
              <w:rPr>
                <w:rFonts w:ascii="Archivo" w:hAnsi="Archivo" w:cs="Archivo"/>
                <w:sz w:val="24"/>
                <w:szCs w:val="24"/>
              </w:rPr>
              <w:t>160 mm;</w:t>
            </w:r>
          </w:p>
        </w:tc>
        <w:tc>
          <w:tcPr>
            <w:tcW w:w="2707" w:type="dxa"/>
            <w:shd w:val="clear" w:color="auto" w:fill="auto"/>
          </w:tcPr>
          <w:p w14:paraId="7059D6A0" w14:textId="77777777" w:rsidR="00DD6063" w:rsidRPr="004314AA" w:rsidRDefault="00DD6063" w:rsidP="003B7BC9">
            <w:pPr>
              <w:pStyle w:val="Tekstoblokas"/>
              <w:ind w:left="0" w:right="126"/>
              <w:jc w:val="center"/>
              <w:rPr>
                <w:rFonts w:ascii="Archivo" w:hAnsi="Archivo" w:cs="Archivo"/>
                <w:sz w:val="24"/>
                <w:szCs w:val="24"/>
              </w:rPr>
            </w:pPr>
          </w:p>
        </w:tc>
      </w:tr>
      <w:tr w:rsidR="006C02AA" w:rsidRPr="004314AA" w14:paraId="028B3A8D" w14:textId="77777777" w:rsidTr="009E6860">
        <w:tc>
          <w:tcPr>
            <w:tcW w:w="6622" w:type="dxa"/>
            <w:shd w:val="clear" w:color="auto" w:fill="auto"/>
          </w:tcPr>
          <w:p w14:paraId="24D48A09" w14:textId="43BCCCF5" w:rsidR="00427EED" w:rsidRPr="004314AA" w:rsidRDefault="007B1DA1" w:rsidP="000D5BDA">
            <w:pPr>
              <w:pStyle w:val="Tekstoblokas"/>
              <w:ind w:left="0" w:right="126" w:firstLine="289"/>
              <w:rPr>
                <w:rFonts w:ascii="Archivo" w:hAnsi="Archivo" w:cs="Archivo"/>
                <w:sz w:val="24"/>
                <w:szCs w:val="24"/>
                <w:lang w:eastAsia="en-US"/>
              </w:rPr>
            </w:pPr>
            <w:r w:rsidRPr="004314AA">
              <w:rPr>
                <w:rFonts w:ascii="Archivo" w:hAnsi="Archivo" w:cs="Archivo"/>
                <w:sz w:val="24"/>
                <w:szCs w:val="24"/>
              </w:rPr>
              <w:t>1.7</w:t>
            </w:r>
            <w:r w:rsidR="00C560C2" w:rsidRPr="004314AA">
              <w:rPr>
                <w:rFonts w:ascii="Archivo" w:hAnsi="Archivo" w:cs="Archivo"/>
                <w:sz w:val="24"/>
                <w:szCs w:val="24"/>
                <w:lang w:eastAsia="en-US"/>
              </w:rPr>
              <w:t>.</w:t>
            </w:r>
            <w:r w:rsidRPr="004314AA">
              <w:rPr>
                <w:rFonts w:ascii="Archivo" w:hAnsi="Archivo" w:cs="Archivo"/>
                <w:sz w:val="24"/>
                <w:szCs w:val="24"/>
                <w:lang w:eastAsia="en-US"/>
              </w:rPr>
              <w:t>6</w:t>
            </w:r>
            <w:r w:rsidR="00DD6063" w:rsidRPr="004314AA">
              <w:rPr>
                <w:rFonts w:ascii="Archivo" w:hAnsi="Archivo" w:cs="Archivo"/>
                <w:sz w:val="24"/>
                <w:szCs w:val="24"/>
                <w:lang w:eastAsia="en-US"/>
              </w:rPr>
              <w:t xml:space="preserve">. </w:t>
            </w:r>
            <w:r w:rsidR="00B12100" w:rsidRPr="004314AA">
              <w:rPr>
                <w:rFonts w:ascii="Archivo" w:hAnsi="Archivo" w:cs="Archivo"/>
                <w:sz w:val="24"/>
                <w:szCs w:val="24"/>
                <w:lang w:eastAsia="en-US"/>
              </w:rPr>
              <w:t>P</w:t>
            </w:r>
            <w:r w:rsidR="0026069C" w:rsidRPr="004314AA">
              <w:rPr>
                <w:rFonts w:ascii="Archivo" w:hAnsi="Archivo" w:cs="Archivo"/>
                <w:sz w:val="24"/>
                <w:szCs w:val="24"/>
                <w:lang w:eastAsia="en-US"/>
              </w:rPr>
              <w:t>o</w:t>
            </w:r>
            <w:r w:rsidR="00890029" w:rsidRPr="004314AA">
              <w:rPr>
                <w:rFonts w:ascii="Archivo" w:hAnsi="Archivo" w:cs="Archivo"/>
                <w:sz w:val="24"/>
                <w:szCs w:val="24"/>
                <w:lang w:eastAsia="en-US"/>
              </w:rPr>
              <w:t xml:space="preserve">ntonų </w:t>
            </w:r>
            <w:r w:rsidR="00106B01" w:rsidRPr="004314AA">
              <w:rPr>
                <w:rFonts w:ascii="Archivo" w:hAnsi="Archivo" w:cs="Archivo"/>
                <w:sz w:val="24"/>
                <w:szCs w:val="24"/>
                <w:lang w:eastAsia="en-US"/>
              </w:rPr>
              <w:t xml:space="preserve">sutvirtinimas </w:t>
            </w:r>
            <w:r w:rsidR="00BE6BE9" w:rsidRPr="004314AA">
              <w:rPr>
                <w:rFonts w:ascii="Archivo" w:hAnsi="Archivo" w:cs="Archivo"/>
                <w:sz w:val="24"/>
                <w:szCs w:val="24"/>
                <w:lang w:eastAsia="en-US"/>
              </w:rPr>
              <w:t xml:space="preserve">turi </w:t>
            </w:r>
            <w:r w:rsidR="005E5370" w:rsidRPr="004314AA">
              <w:rPr>
                <w:rFonts w:ascii="Archivo" w:hAnsi="Archivo" w:cs="Archivo"/>
                <w:sz w:val="24"/>
                <w:szCs w:val="24"/>
                <w:lang w:eastAsia="en-US"/>
              </w:rPr>
              <w:t>turėti</w:t>
            </w:r>
            <w:r w:rsidR="00BE6BE9" w:rsidRPr="004314AA">
              <w:rPr>
                <w:rFonts w:ascii="Archivo" w:hAnsi="Archivo" w:cs="Archivo"/>
                <w:sz w:val="24"/>
                <w:szCs w:val="24"/>
                <w:lang w:eastAsia="en-US"/>
              </w:rPr>
              <w:t xml:space="preserve"> plieninę armatūrą, kuri yra cinkuota (galvanizuota) pagal </w:t>
            </w:r>
            <w:r w:rsidR="00472B6F" w:rsidRPr="004314AA">
              <w:rPr>
                <w:rFonts w:ascii="Archivo" w:hAnsi="Archivo" w:cs="Archivo"/>
                <w:sz w:val="24"/>
                <w:szCs w:val="24"/>
                <w:lang w:eastAsia="en-US"/>
              </w:rPr>
              <w:t xml:space="preserve">ne prastesnį nei </w:t>
            </w:r>
            <w:r w:rsidR="00BE6BE9" w:rsidRPr="004314AA">
              <w:rPr>
                <w:rFonts w:ascii="Archivo" w:hAnsi="Archivo" w:cs="Archivo"/>
                <w:sz w:val="24"/>
                <w:szCs w:val="24"/>
                <w:lang w:eastAsia="en-US"/>
              </w:rPr>
              <w:t>ISO 1461</w:t>
            </w:r>
            <w:r w:rsidR="00472B6F" w:rsidRPr="004314AA">
              <w:rPr>
                <w:rFonts w:ascii="Archivo" w:hAnsi="Archivo" w:cs="Archivo"/>
                <w:sz w:val="24"/>
                <w:szCs w:val="24"/>
                <w:lang w:eastAsia="en-US"/>
              </w:rPr>
              <w:t xml:space="preserve"> arba lygiavertį standartą</w:t>
            </w:r>
            <w:r w:rsidR="004F1652" w:rsidRPr="004314AA">
              <w:rPr>
                <w:rFonts w:ascii="Archivo" w:hAnsi="Archivo" w:cs="Archivo"/>
                <w:sz w:val="24"/>
                <w:szCs w:val="24"/>
                <w:lang w:eastAsia="en-US"/>
              </w:rPr>
              <w:t>;</w:t>
            </w:r>
          </w:p>
          <w:p w14:paraId="2A0F0BFC" w14:textId="533293F7" w:rsidR="00D342C0" w:rsidRPr="004314AA" w:rsidRDefault="00D342C0" w:rsidP="009E6860">
            <w:pPr>
              <w:pStyle w:val="Tekstoblokas"/>
              <w:ind w:left="0" w:right="126"/>
              <w:rPr>
                <w:rFonts w:ascii="Archivo" w:hAnsi="Archivo" w:cs="Archivo"/>
                <w:sz w:val="24"/>
                <w:szCs w:val="24"/>
                <w:lang w:eastAsia="en-US"/>
              </w:rPr>
            </w:pPr>
            <w:r w:rsidRPr="004314AA">
              <w:rPr>
                <w:rFonts w:ascii="Archivo" w:hAnsi="Archivo" w:cs="Archivo"/>
                <w:sz w:val="24"/>
                <w:szCs w:val="24"/>
              </w:rPr>
              <w:t>Tiekėjas gali siūlyti ir kitokį apsaugos nuo korozijos būdą ar medžiagą, jei įrodo, kad siūlomas sprendimas užtikrina ne prastesnį atsparumą korozijai, ilgaamžiškumą ir technines savybes kaip karštai cinkuota plieninė armatūra pagal ISO 1461.</w:t>
            </w:r>
          </w:p>
        </w:tc>
        <w:tc>
          <w:tcPr>
            <w:tcW w:w="2707" w:type="dxa"/>
            <w:shd w:val="clear" w:color="auto" w:fill="auto"/>
            <w:vAlign w:val="center"/>
          </w:tcPr>
          <w:p w14:paraId="1E4B7C3E" w14:textId="06DF1ECA" w:rsidR="006C02AA" w:rsidRPr="004314AA" w:rsidRDefault="006C02AA" w:rsidP="0067732F">
            <w:pPr>
              <w:pStyle w:val="Tekstoblokas"/>
              <w:ind w:left="0" w:right="126"/>
              <w:jc w:val="center"/>
              <w:rPr>
                <w:rFonts w:ascii="Archivo" w:hAnsi="Archivo" w:cs="Archivo"/>
                <w:sz w:val="24"/>
                <w:szCs w:val="24"/>
              </w:rPr>
            </w:pPr>
          </w:p>
        </w:tc>
      </w:tr>
      <w:tr w:rsidR="00120109" w:rsidRPr="004314AA" w14:paraId="6959F464" w14:textId="77777777" w:rsidTr="009E6860">
        <w:tc>
          <w:tcPr>
            <w:tcW w:w="6622" w:type="dxa"/>
            <w:shd w:val="clear" w:color="auto" w:fill="auto"/>
          </w:tcPr>
          <w:p w14:paraId="6962C93F" w14:textId="1472769B" w:rsidR="00120109" w:rsidRPr="004314AA" w:rsidRDefault="00A76FC7" w:rsidP="000D5BDA">
            <w:pPr>
              <w:pStyle w:val="Tekstoblokas"/>
              <w:ind w:left="0" w:right="126" w:firstLine="289"/>
              <w:rPr>
                <w:rFonts w:ascii="Archivo" w:hAnsi="Archivo" w:cs="Archivo"/>
                <w:sz w:val="24"/>
                <w:szCs w:val="24"/>
              </w:rPr>
            </w:pPr>
            <w:r w:rsidRPr="004314AA">
              <w:rPr>
                <w:rFonts w:ascii="Archivo" w:hAnsi="Archivo" w:cs="Archivo"/>
                <w:sz w:val="24"/>
                <w:szCs w:val="24"/>
              </w:rPr>
              <w:t>1.</w:t>
            </w:r>
            <w:r w:rsidR="007B1DA1" w:rsidRPr="004314AA">
              <w:rPr>
                <w:rFonts w:ascii="Archivo" w:hAnsi="Archivo" w:cs="Archivo"/>
                <w:sz w:val="24"/>
                <w:szCs w:val="24"/>
              </w:rPr>
              <w:t>8</w:t>
            </w:r>
            <w:r w:rsidRPr="004314AA">
              <w:rPr>
                <w:rFonts w:ascii="Archivo" w:hAnsi="Archivo" w:cs="Archivo"/>
                <w:sz w:val="24"/>
                <w:szCs w:val="24"/>
              </w:rPr>
              <w:t xml:space="preserve">. </w:t>
            </w:r>
            <w:r w:rsidR="00B12100" w:rsidRPr="004314AA">
              <w:rPr>
                <w:rFonts w:ascii="Archivo" w:hAnsi="Archivo" w:cs="Archivo"/>
                <w:sz w:val="24"/>
                <w:szCs w:val="24"/>
              </w:rPr>
              <w:t>P</w:t>
            </w:r>
            <w:r w:rsidR="005E5370" w:rsidRPr="004314AA">
              <w:rPr>
                <w:rFonts w:ascii="Archivo" w:hAnsi="Archivo" w:cs="Archivo"/>
                <w:sz w:val="24"/>
                <w:szCs w:val="24"/>
              </w:rPr>
              <w:t xml:space="preserve">ontonų </w:t>
            </w:r>
            <w:r w:rsidR="00090BC4" w:rsidRPr="004314AA">
              <w:rPr>
                <w:rFonts w:ascii="Archivo" w:hAnsi="Archivo" w:cs="Archivo"/>
                <w:sz w:val="24"/>
                <w:szCs w:val="24"/>
              </w:rPr>
              <w:t xml:space="preserve">inkaravimo grandinės turi būti </w:t>
            </w:r>
            <w:r w:rsidR="00A46EAA" w:rsidRPr="004314AA">
              <w:rPr>
                <w:rFonts w:ascii="Archivo" w:hAnsi="Archivo" w:cs="Archivo"/>
                <w:sz w:val="24"/>
                <w:szCs w:val="24"/>
              </w:rPr>
              <w:t>galvanizuotos</w:t>
            </w:r>
            <w:r w:rsidR="0007311B" w:rsidRPr="004314AA">
              <w:rPr>
                <w:rFonts w:ascii="Archivo" w:hAnsi="Archivo" w:cs="Archivo"/>
                <w:sz w:val="24"/>
                <w:szCs w:val="24"/>
              </w:rPr>
              <w:t>,</w:t>
            </w:r>
            <w:r w:rsidR="002334D6" w:rsidRPr="004314AA">
              <w:rPr>
                <w:rFonts w:ascii="Archivo" w:hAnsi="Archivo" w:cs="Archivo"/>
                <w:sz w:val="24"/>
                <w:szCs w:val="24"/>
              </w:rPr>
              <w:t xml:space="preserve"> </w:t>
            </w:r>
            <w:r w:rsidR="0007311B" w:rsidRPr="004314AA">
              <w:rPr>
                <w:rFonts w:ascii="Archivo" w:hAnsi="Archivo" w:cs="Archivo"/>
                <w:sz w:val="24"/>
                <w:szCs w:val="24"/>
              </w:rPr>
              <w:t>karšto cinkavimo arba kito alternatyvaus metodo užtikrin</w:t>
            </w:r>
            <w:r w:rsidR="004D4FD5" w:rsidRPr="004314AA">
              <w:rPr>
                <w:rFonts w:ascii="Archivo" w:hAnsi="Archivo" w:cs="Archivo"/>
                <w:sz w:val="24"/>
                <w:szCs w:val="24"/>
              </w:rPr>
              <w:t>ančio ilgaamžiškumą ir atsparumą nuo korozijos</w:t>
            </w:r>
            <w:r w:rsidR="00F45DBE" w:rsidRPr="004314AA">
              <w:rPr>
                <w:rFonts w:ascii="Archivo" w:hAnsi="Archivo" w:cs="Archivo"/>
                <w:sz w:val="24"/>
                <w:szCs w:val="24"/>
              </w:rPr>
              <w:t xml:space="preserve"> būdu</w:t>
            </w:r>
            <w:r w:rsidR="004F1652" w:rsidRPr="004314AA">
              <w:rPr>
                <w:rFonts w:ascii="Archivo" w:hAnsi="Archivo" w:cs="Archivo"/>
                <w:sz w:val="24"/>
                <w:szCs w:val="24"/>
              </w:rPr>
              <w:t>;</w:t>
            </w:r>
          </w:p>
        </w:tc>
        <w:tc>
          <w:tcPr>
            <w:tcW w:w="2707" w:type="dxa"/>
            <w:shd w:val="clear" w:color="auto" w:fill="auto"/>
            <w:vAlign w:val="center"/>
          </w:tcPr>
          <w:p w14:paraId="0DCF6B74" w14:textId="77777777" w:rsidR="00120109" w:rsidRPr="004314AA" w:rsidRDefault="00120109" w:rsidP="0067732F">
            <w:pPr>
              <w:pStyle w:val="Tekstoblokas"/>
              <w:ind w:left="0" w:right="126"/>
              <w:jc w:val="center"/>
              <w:rPr>
                <w:rFonts w:ascii="Archivo" w:hAnsi="Archivo" w:cs="Archivo"/>
                <w:sz w:val="24"/>
                <w:szCs w:val="24"/>
              </w:rPr>
            </w:pPr>
          </w:p>
        </w:tc>
      </w:tr>
      <w:tr w:rsidR="00E65AAC" w:rsidRPr="004314AA" w14:paraId="75191474" w14:textId="77777777" w:rsidTr="009E6860">
        <w:tc>
          <w:tcPr>
            <w:tcW w:w="6622" w:type="dxa"/>
            <w:shd w:val="clear" w:color="auto" w:fill="auto"/>
          </w:tcPr>
          <w:p w14:paraId="35E77A11" w14:textId="60952276" w:rsidR="00D342C0" w:rsidRPr="004314AA" w:rsidRDefault="00E65AAC" w:rsidP="007B1DA1">
            <w:pPr>
              <w:pStyle w:val="Tekstoblokas"/>
              <w:ind w:left="0" w:right="126" w:firstLine="289"/>
              <w:rPr>
                <w:rFonts w:ascii="Archivo" w:hAnsi="Archivo" w:cs="Archivo"/>
                <w:sz w:val="24"/>
                <w:szCs w:val="24"/>
              </w:rPr>
            </w:pPr>
            <w:r w:rsidRPr="004314AA">
              <w:rPr>
                <w:rFonts w:ascii="Archivo" w:hAnsi="Archivo" w:cs="Archivo"/>
                <w:sz w:val="24"/>
                <w:szCs w:val="24"/>
              </w:rPr>
              <w:t>1.</w:t>
            </w:r>
            <w:r w:rsidR="007B1DA1" w:rsidRPr="004314AA">
              <w:rPr>
                <w:rFonts w:ascii="Archivo" w:hAnsi="Archivo" w:cs="Archivo"/>
                <w:sz w:val="24"/>
                <w:szCs w:val="24"/>
              </w:rPr>
              <w:t>9</w:t>
            </w:r>
            <w:r w:rsidRPr="004314AA">
              <w:rPr>
                <w:rFonts w:ascii="Archivo" w:hAnsi="Archivo" w:cs="Archivo"/>
                <w:sz w:val="24"/>
                <w:szCs w:val="24"/>
              </w:rPr>
              <w:t xml:space="preserve">. </w:t>
            </w:r>
            <w:r w:rsidR="00D342C0" w:rsidRPr="004314AA">
              <w:rPr>
                <w:rFonts w:ascii="Archivo" w:hAnsi="Archivo" w:cs="Archivo"/>
                <w:sz w:val="24"/>
                <w:szCs w:val="24"/>
              </w:rPr>
              <w:t>Visos pontonų metalinės dalys turi būti apsaugotos nuo korozijos karštai cinkuojant (galvanizuojant) pagal ISO 1461 arba lygiavertį standartą. Taip pat leidžiami kiti korozijos apsaugos sprendimai, jeigu tiekėjas įrodo, kad jie užtikrina ne prastesnį atsparumą korozijai, eksploatacinį patikimumą ir ilgaamžiškumą kaip karštasis cinkavimas pagal ISO 1461.</w:t>
            </w:r>
          </w:p>
        </w:tc>
        <w:tc>
          <w:tcPr>
            <w:tcW w:w="2707" w:type="dxa"/>
            <w:shd w:val="clear" w:color="auto" w:fill="auto"/>
            <w:vAlign w:val="center"/>
          </w:tcPr>
          <w:p w14:paraId="0C42ADFA" w14:textId="77777777" w:rsidR="00E65AAC" w:rsidRPr="004314AA" w:rsidRDefault="00E65AAC" w:rsidP="0067732F">
            <w:pPr>
              <w:pStyle w:val="Tekstoblokas"/>
              <w:ind w:left="0" w:right="126"/>
              <w:jc w:val="center"/>
              <w:rPr>
                <w:rFonts w:ascii="Archivo" w:hAnsi="Archivo" w:cs="Archivo"/>
                <w:sz w:val="24"/>
                <w:szCs w:val="24"/>
              </w:rPr>
            </w:pPr>
          </w:p>
        </w:tc>
      </w:tr>
      <w:tr w:rsidR="00414F47" w:rsidRPr="004314AA" w14:paraId="542C2F4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3C496248" w14:textId="17C7DA1B" w:rsidR="00414F47" w:rsidRPr="004314AA" w:rsidRDefault="00152753" w:rsidP="00703119">
            <w:pPr>
              <w:pStyle w:val="Tekstoblokas"/>
              <w:ind w:left="0" w:right="126"/>
              <w:rPr>
                <w:rFonts w:ascii="Archivo" w:hAnsi="Archivo" w:cs="Archivo"/>
                <w:sz w:val="24"/>
                <w:szCs w:val="24"/>
              </w:rPr>
            </w:pPr>
            <w:r w:rsidRPr="004314AA">
              <w:rPr>
                <w:rFonts w:ascii="Archivo" w:hAnsi="Archivo" w:cs="Archivo"/>
                <w:sz w:val="24"/>
                <w:szCs w:val="24"/>
              </w:rPr>
              <w:t>1</w:t>
            </w:r>
            <w:r w:rsidR="00414F47" w:rsidRPr="004314AA">
              <w:rPr>
                <w:rFonts w:ascii="Archivo" w:hAnsi="Archivo" w:cs="Archivo"/>
                <w:sz w:val="24"/>
                <w:szCs w:val="24"/>
              </w:rPr>
              <w:t>.</w:t>
            </w:r>
            <w:r w:rsidR="0037249C" w:rsidRPr="004314AA">
              <w:rPr>
                <w:rFonts w:ascii="Archivo" w:hAnsi="Archivo" w:cs="Archivo"/>
                <w:sz w:val="24"/>
                <w:szCs w:val="24"/>
              </w:rPr>
              <w:t>1</w:t>
            </w:r>
            <w:r w:rsidR="002D0A68" w:rsidRPr="004314AA">
              <w:rPr>
                <w:rFonts w:ascii="Archivo" w:hAnsi="Archivo" w:cs="Archivo"/>
                <w:sz w:val="24"/>
                <w:szCs w:val="24"/>
              </w:rPr>
              <w:t>0</w:t>
            </w:r>
            <w:r w:rsidR="0037249C" w:rsidRPr="004314AA">
              <w:rPr>
                <w:rFonts w:ascii="Archivo" w:hAnsi="Archivo" w:cs="Archivo"/>
                <w:sz w:val="24"/>
                <w:szCs w:val="24"/>
              </w:rPr>
              <w:t>.</w:t>
            </w:r>
            <w:r w:rsidR="00414F47" w:rsidRPr="004314AA">
              <w:rPr>
                <w:rFonts w:ascii="Archivo" w:hAnsi="Archivo" w:cs="Archivo"/>
                <w:sz w:val="24"/>
                <w:szCs w:val="24"/>
              </w:rPr>
              <w:t xml:space="preserve"> </w:t>
            </w:r>
            <w:r w:rsidR="00B12100" w:rsidRPr="004314AA">
              <w:rPr>
                <w:rFonts w:ascii="Archivo" w:hAnsi="Archivo" w:cs="Archivo"/>
                <w:sz w:val="24"/>
                <w:szCs w:val="24"/>
              </w:rPr>
              <w:t>P</w:t>
            </w:r>
            <w:r w:rsidR="005E5370" w:rsidRPr="004314AA">
              <w:rPr>
                <w:rFonts w:ascii="Archivo" w:hAnsi="Archivo" w:cs="Archivo"/>
                <w:sz w:val="24"/>
                <w:szCs w:val="24"/>
              </w:rPr>
              <w:t xml:space="preserve">ontonų </w:t>
            </w:r>
            <w:r w:rsidR="00726683" w:rsidRPr="004314AA">
              <w:rPr>
                <w:rFonts w:ascii="Archivo" w:hAnsi="Archivo" w:cs="Archivo"/>
                <w:sz w:val="24"/>
                <w:szCs w:val="24"/>
              </w:rPr>
              <w:t xml:space="preserve">priėjimo </w:t>
            </w:r>
            <w:r w:rsidR="00EA377A" w:rsidRPr="004314AA">
              <w:rPr>
                <w:rFonts w:ascii="Archivo" w:hAnsi="Archivo" w:cs="Archivo"/>
                <w:sz w:val="24"/>
                <w:szCs w:val="24"/>
              </w:rPr>
              <w:t>l</w:t>
            </w:r>
            <w:r w:rsidR="00703119" w:rsidRPr="004314AA">
              <w:rPr>
                <w:rFonts w:ascii="Archivo" w:hAnsi="Archivo" w:cs="Archivo"/>
                <w:sz w:val="24"/>
                <w:szCs w:val="24"/>
              </w:rPr>
              <w:t>iept</w:t>
            </w:r>
            <w:r w:rsidR="00726683" w:rsidRPr="004314AA">
              <w:rPr>
                <w:rFonts w:ascii="Archivo" w:hAnsi="Archivo" w:cs="Archivo"/>
                <w:sz w:val="24"/>
                <w:szCs w:val="24"/>
              </w:rPr>
              <w:t>o (1 vnt.)</w:t>
            </w:r>
            <w:r w:rsidR="00703119" w:rsidRPr="004314AA">
              <w:rPr>
                <w:rFonts w:ascii="Archivo" w:hAnsi="Archivo" w:cs="Archivo"/>
                <w:sz w:val="24"/>
                <w:szCs w:val="24"/>
              </w:rPr>
              <w:t xml:space="preserve"> </w:t>
            </w:r>
            <w:r w:rsidR="00EA377A" w:rsidRPr="004314AA">
              <w:rPr>
                <w:rFonts w:ascii="Archivo" w:hAnsi="Archivo" w:cs="Archivo"/>
                <w:sz w:val="24"/>
                <w:szCs w:val="24"/>
              </w:rPr>
              <w:t>reikalavimai</w:t>
            </w:r>
            <w:r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C4603" w14:textId="77777777" w:rsidR="00414F47" w:rsidRPr="004314AA" w:rsidRDefault="00414F47" w:rsidP="00414F47">
            <w:pPr>
              <w:pStyle w:val="Tekstoblokas"/>
              <w:ind w:left="0" w:right="126"/>
              <w:jc w:val="center"/>
              <w:rPr>
                <w:rFonts w:ascii="Archivo" w:hAnsi="Archivo" w:cs="Archivo"/>
                <w:b/>
                <w:bCs/>
                <w:sz w:val="24"/>
                <w:szCs w:val="24"/>
              </w:rPr>
            </w:pPr>
          </w:p>
        </w:tc>
      </w:tr>
      <w:tr w:rsidR="003D7E41" w:rsidRPr="004314AA" w14:paraId="35C7F63D" w14:textId="77777777" w:rsidTr="009E6860">
        <w:tc>
          <w:tcPr>
            <w:tcW w:w="6622" w:type="dxa"/>
            <w:tcBorders>
              <w:top w:val="single" w:sz="4" w:space="0" w:color="auto"/>
              <w:bottom w:val="single" w:sz="4" w:space="0" w:color="auto"/>
            </w:tcBorders>
            <w:shd w:val="clear" w:color="auto" w:fill="auto"/>
          </w:tcPr>
          <w:p w14:paraId="3E1E895D" w14:textId="54999160" w:rsidR="003D7E41" w:rsidRPr="004314AA" w:rsidRDefault="0037249C" w:rsidP="000D5BDA">
            <w:pPr>
              <w:pStyle w:val="Tekstoblokas"/>
              <w:ind w:left="6" w:right="126" w:firstLine="283"/>
              <w:rPr>
                <w:rFonts w:ascii="Archivo" w:hAnsi="Archivo" w:cs="Archivo"/>
                <w:sz w:val="24"/>
                <w:szCs w:val="24"/>
              </w:rPr>
            </w:pPr>
            <w:bookmarkStart w:id="2" w:name="_Hlk200116345"/>
            <w:r w:rsidRPr="004314AA">
              <w:rPr>
                <w:rFonts w:ascii="Archivo" w:hAnsi="Archivo" w:cs="Archivo"/>
                <w:sz w:val="24"/>
                <w:szCs w:val="24"/>
              </w:rPr>
              <w:t>1.1</w:t>
            </w:r>
            <w:r w:rsidR="002D0A68" w:rsidRPr="004314AA">
              <w:rPr>
                <w:rFonts w:ascii="Archivo" w:hAnsi="Archivo" w:cs="Archivo"/>
                <w:sz w:val="24"/>
                <w:szCs w:val="24"/>
              </w:rPr>
              <w:t>0</w:t>
            </w:r>
            <w:r w:rsidRPr="004314AA">
              <w:rPr>
                <w:rFonts w:ascii="Archivo" w:hAnsi="Archivo" w:cs="Archivo"/>
                <w:sz w:val="24"/>
                <w:szCs w:val="24"/>
              </w:rPr>
              <w:t xml:space="preserve">.1. </w:t>
            </w:r>
            <w:r w:rsidR="00293FB4" w:rsidRPr="004314AA">
              <w:rPr>
                <w:rFonts w:ascii="Archivo" w:hAnsi="Archivo" w:cs="Archivo"/>
                <w:sz w:val="24"/>
                <w:szCs w:val="24"/>
              </w:rPr>
              <w:t xml:space="preserve">Priėjimo lieptas (PL1) turi būti pagamintas iš plieno, apsaugoto karštuoju cinkavimu pagal ne prastesnį nei ISO 1461 – C4 </w:t>
            </w:r>
            <w:proofErr w:type="spellStart"/>
            <w:r w:rsidR="00293FB4" w:rsidRPr="004314AA">
              <w:rPr>
                <w:rFonts w:ascii="Archivo" w:hAnsi="Archivo" w:cs="Archivo"/>
                <w:sz w:val="24"/>
                <w:szCs w:val="24"/>
              </w:rPr>
              <w:t>korozinės</w:t>
            </w:r>
            <w:proofErr w:type="spellEnd"/>
            <w:r w:rsidR="00293FB4" w:rsidRPr="004314AA">
              <w:rPr>
                <w:rFonts w:ascii="Archivo" w:hAnsi="Archivo" w:cs="Archivo"/>
                <w:sz w:val="24"/>
                <w:szCs w:val="24"/>
              </w:rPr>
              <w:t xml:space="preserve"> aplinkos klasės standartą, arba lygiavertės mechaninės stiprybės ir korozijos atsparumo savybes turinčios medžiagos, atitinkančios tuos pačius ar lygiaverčius ilgaamžiškumo ir saugos reikalavimus.</w:t>
            </w:r>
            <w:r w:rsidR="0014511F" w:rsidRPr="004314AA">
              <w:rPr>
                <w:rFonts w:ascii="Archivo" w:hAnsi="Archivo" w:cs="Archivo"/>
                <w:sz w:val="24"/>
                <w:szCs w:val="24"/>
              </w:rPr>
              <w:t>;</w:t>
            </w:r>
          </w:p>
        </w:tc>
        <w:tc>
          <w:tcPr>
            <w:tcW w:w="2707" w:type="dxa"/>
            <w:tcBorders>
              <w:top w:val="single" w:sz="4" w:space="0" w:color="auto"/>
              <w:bottom w:val="single" w:sz="4" w:space="0" w:color="auto"/>
            </w:tcBorders>
            <w:shd w:val="clear" w:color="auto" w:fill="auto"/>
          </w:tcPr>
          <w:p w14:paraId="34889512" w14:textId="77B6B446" w:rsidR="003D7E41" w:rsidRPr="004314AA" w:rsidRDefault="003D7E41" w:rsidP="003D7E41">
            <w:pPr>
              <w:pStyle w:val="Tekstoblokas"/>
              <w:ind w:left="0" w:right="126"/>
              <w:jc w:val="center"/>
              <w:rPr>
                <w:rFonts w:ascii="Archivo" w:hAnsi="Archivo" w:cs="Archivo"/>
                <w:sz w:val="24"/>
                <w:szCs w:val="24"/>
              </w:rPr>
            </w:pPr>
          </w:p>
        </w:tc>
      </w:tr>
      <w:tr w:rsidR="00B06824" w:rsidRPr="004314AA" w14:paraId="76AAD9E5" w14:textId="77777777" w:rsidTr="009E6860">
        <w:tc>
          <w:tcPr>
            <w:tcW w:w="6622" w:type="dxa"/>
            <w:tcBorders>
              <w:top w:val="single" w:sz="4" w:space="0" w:color="auto"/>
              <w:bottom w:val="single" w:sz="4" w:space="0" w:color="auto"/>
            </w:tcBorders>
            <w:shd w:val="clear" w:color="auto" w:fill="auto"/>
          </w:tcPr>
          <w:p w14:paraId="21BDD051" w14:textId="4D2174E0" w:rsidR="00B06824" w:rsidRPr="004314AA" w:rsidRDefault="002D0A68" w:rsidP="000D5BDA">
            <w:pPr>
              <w:pStyle w:val="Tekstoblokas"/>
              <w:ind w:left="12" w:right="126" w:firstLine="283"/>
              <w:rPr>
                <w:rFonts w:ascii="Archivo" w:hAnsi="Archivo" w:cs="Archivo"/>
                <w:sz w:val="24"/>
                <w:szCs w:val="24"/>
              </w:rPr>
            </w:pPr>
            <w:r w:rsidRPr="004314AA">
              <w:rPr>
                <w:rFonts w:ascii="Archivo" w:hAnsi="Archivo" w:cs="Archivo"/>
                <w:sz w:val="24"/>
                <w:szCs w:val="24"/>
              </w:rPr>
              <w:t>1.10</w:t>
            </w:r>
            <w:r w:rsidR="0037249C" w:rsidRPr="004314AA">
              <w:rPr>
                <w:rFonts w:ascii="Archivo" w:hAnsi="Archivo" w:cs="Archivo"/>
                <w:sz w:val="24"/>
                <w:szCs w:val="24"/>
              </w:rPr>
              <w:t xml:space="preserve">.2. </w:t>
            </w:r>
            <w:r w:rsidR="00B06824" w:rsidRPr="004314AA">
              <w:rPr>
                <w:rFonts w:ascii="Archivo" w:hAnsi="Archivo" w:cs="Archivo"/>
                <w:sz w:val="24"/>
                <w:szCs w:val="24"/>
              </w:rPr>
              <w:t>PL1 plotis</w:t>
            </w:r>
            <w:r w:rsidR="004D327A" w:rsidRPr="004314AA">
              <w:rPr>
                <w:rFonts w:ascii="Archivo" w:hAnsi="Archivo" w:cs="Archivo"/>
                <w:sz w:val="24"/>
                <w:szCs w:val="24"/>
              </w:rPr>
              <w:t>: 1,2–1,4 m;</w:t>
            </w:r>
          </w:p>
        </w:tc>
        <w:tc>
          <w:tcPr>
            <w:tcW w:w="2707" w:type="dxa"/>
            <w:tcBorders>
              <w:top w:val="single" w:sz="4" w:space="0" w:color="auto"/>
              <w:bottom w:val="single" w:sz="4" w:space="0" w:color="auto"/>
            </w:tcBorders>
            <w:shd w:val="clear" w:color="auto" w:fill="auto"/>
          </w:tcPr>
          <w:p w14:paraId="09ED7B96" w14:textId="77777777" w:rsidR="00B06824" w:rsidRPr="004314AA" w:rsidRDefault="00B06824" w:rsidP="003D7E41">
            <w:pPr>
              <w:pStyle w:val="Tekstoblokas"/>
              <w:ind w:left="0" w:right="126"/>
              <w:jc w:val="center"/>
              <w:rPr>
                <w:rFonts w:ascii="Archivo" w:hAnsi="Archivo" w:cs="Archivo"/>
                <w:sz w:val="24"/>
                <w:szCs w:val="24"/>
              </w:rPr>
            </w:pPr>
          </w:p>
        </w:tc>
      </w:tr>
      <w:tr w:rsidR="00053B92" w:rsidRPr="004314AA" w14:paraId="19E3CF24" w14:textId="77777777" w:rsidTr="009E6860">
        <w:tc>
          <w:tcPr>
            <w:tcW w:w="6622" w:type="dxa"/>
            <w:tcBorders>
              <w:top w:val="single" w:sz="4" w:space="0" w:color="auto"/>
              <w:bottom w:val="single" w:sz="4" w:space="0" w:color="auto"/>
            </w:tcBorders>
            <w:shd w:val="clear" w:color="auto" w:fill="auto"/>
          </w:tcPr>
          <w:p w14:paraId="0F6E2BA7" w14:textId="1BC953E2" w:rsidR="00053B92" w:rsidRPr="004314AA" w:rsidRDefault="002D0A68" w:rsidP="000D5BDA">
            <w:pPr>
              <w:pStyle w:val="Tekstoblokas"/>
              <w:ind w:left="12" w:right="126" w:firstLine="283"/>
              <w:rPr>
                <w:rFonts w:ascii="Archivo" w:hAnsi="Archivo" w:cs="Archivo"/>
                <w:sz w:val="24"/>
                <w:szCs w:val="24"/>
              </w:rPr>
            </w:pPr>
            <w:r w:rsidRPr="004314AA">
              <w:rPr>
                <w:rFonts w:ascii="Archivo" w:hAnsi="Archivo" w:cs="Archivo"/>
                <w:sz w:val="24"/>
                <w:szCs w:val="24"/>
              </w:rPr>
              <w:t>1.10</w:t>
            </w:r>
            <w:r w:rsidR="00860917" w:rsidRPr="004314AA">
              <w:rPr>
                <w:rFonts w:ascii="Archivo" w:hAnsi="Archivo" w:cs="Archivo"/>
                <w:sz w:val="24"/>
                <w:szCs w:val="24"/>
              </w:rPr>
              <w:t>.3.</w:t>
            </w:r>
            <w:r w:rsidR="00B12100" w:rsidRPr="004314AA">
              <w:rPr>
                <w:rFonts w:ascii="Archivo" w:hAnsi="Archivo" w:cs="Archivo"/>
                <w:sz w:val="24"/>
                <w:szCs w:val="24"/>
              </w:rPr>
              <w:t xml:space="preserve"> </w:t>
            </w:r>
            <w:r w:rsidR="00053B92" w:rsidRPr="004314AA">
              <w:rPr>
                <w:rFonts w:ascii="Archivo" w:hAnsi="Archivo" w:cs="Archivo"/>
                <w:sz w:val="24"/>
                <w:szCs w:val="24"/>
              </w:rPr>
              <w:t>PL1</w:t>
            </w:r>
            <w:r w:rsidR="002A25B9" w:rsidRPr="004314AA">
              <w:rPr>
                <w:sz w:val="24"/>
                <w:szCs w:val="24"/>
                <w:lang w:eastAsia="en-US"/>
              </w:rPr>
              <w:t xml:space="preserve"> </w:t>
            </w:r>
            <w:r w:rsidR="002A25B9" w:rsidRPr="004314AA">
              <w:rPr>
                <w:rFonts w:ascii="Archivo" w:hAnsi="Archivo" w:cs="Archivo"/>
                <w:sz w:val="24"/>
                <w:szCs w:val="24"/>
              </w:rPr>
              <w:t>turi būti pagamintas iš korozijai atsparios medžiagos (pvz., cinkuoto ar nerūdijančio plieno), turėti vientisą, neslidų paviršių, tinkamą visoms oro sąlygoms. Galimi ir perforuoti ar ažūriniai sprendimai</w:t>
            </w:r>
            <w:r w:rsidR="00053B92" w:rsidRPr="004314AA">
              <w:rPr>
                <w:rFonts w:ascii="Archivo" w:hAnsi="Archivo" w:cs="Archivo"/>
                <w:sz w:val="24"/>
                <w:szCs w:val="24"/>
              </w:rPr>
              <w:t>;</w:t>
            </w:r>
          </w:p>
        </w:tc>
        <w:tc>
          <w:tcPr>
            <w:tcW w:w="2707" w:type="dxa"/>
            <w:tcBorders>
              <w:top w:val="single" w:sz="4" w:space="0" w:color="auto"/>
              <w:bottom w:val="single" w:sz="4" w:space="0" w:color="auto"/>
            </w:tcBorders>
            <w:shd w:val="clear" w:color="auto" w:fill="auto"/>
          </w:tcPr>
          <w:p w14:paraId="108D5ADF" w14:textId="77777777" w:rsidR="00053B92" w:rsidRPr="004314AA" w:rsidRDefault="00053B92" w:rsidP="003D7E41">
            <w:pPr>
              <w:pStyle w:val="Tekstoblokas"/>
              <w:ind w:left="0" w:right="126"/>
              <w:jc w:val="center"/>
              <w:rPr>
                <w:rFonts w:ascii="Archivo" w:hAnsi="Archivo" w:cs="Archivo"/>
                <w:sz w:val="24"/>
                <w:szCs w:val="24"/>
              </w:rPr>
            </w:pPr>
          </w:p>
        </w:tc>
      </w:tr>
      <w:tr w:rsidR="00F23F47" w:rsidRPr="004314AA" w14:paraId="06094AEB" w14:textId="77777777" w:rsidTr="009E6860">
        <w:tc>
          <w:tcPr>
            <w:tcW w:w="6622" w:type="dxa"/>
            <w:tcBorders>
              <w:top w:val="single" w:sz="4" w:space="0" w:color="auto"/>
              <w:bottom w:val="single" w:sz="4" w:space="0" w:color="auto"/>
            </w:tcBorders>
            <w:shd w:val="clear" w:color="auto" w:fill="auto"/>
          </w:tcPr>
          <w:p w14:paraId="7105D1BB" w14:textId="6906F6FA" w:rsidR="00F23F47" w:rsidRPr="004314AA" w:rsidRDefault="002D0A68" w:rsidP="000D5BDA">
            <w:pPr>
              <w:pStyle w:val="Tekstoblokas"/>
              <w:ind w:left="12" w:right="126" w:firstLine="283"/>
              <w:rPr>
                <w:rFonts w:ascii="Archivo" w:hAnsi="Archivo" w:cs="Archivo"/>
                <w:sz w:val="24"/>
                <w:szCs w:val="24"/>
              </w:rPr>
            </w:pPr>
            <w:r w:rsidRPr="004314AA">
              <w:rPr>
                <w:rFonts w:ascii="Archivo" w:hAnsi="Archivo" w:cs="Archivo"/>
                <w:sz w:val="24"/>
                <w:szCs w:val="24"/>
              </w:rPr>
              <w:t>1.10</w:t>
            </w:r>
            <w:r w:rsidR="00860917" w:rsidRPr="004314AA">
              <w:rPr>
                <w:rFonts w:ascii="Archivo" w:hAnsi="Archivo" w:cs="Archivo"/>
                <w:sz w:val="24"/>
                <w:szCs w:val="24"/>
              </w:rPr>
              <w:t>.4.</w:t>
            </w:r>
            <w:r w:rsidR="00B12100" w:rsidRPr="004314AA">
              <w:rPr>
                <w:rFonts w:ascii="Archivo" w:hAnsi="Archivo" w:cs="Archivo"/>
                <w:sz w:val="24"/>
                <w:szCs w:val="24"/>
              </w:rPr>
              <w:t xml:space="preserve"> </w:t>
            </w:r>
            <w:r w:rsidR="00847C89" w:rsidRPr="004314AA">
              <w:rPr>
                <w:rFonts w:ascii="Archivo" w:hAnsi="Archivo" w:cs="Archivo"/>
                <w:sz w:val="24"/>
                <w:szCs w:val="24"/>
              </w:rPr>
              <w:t xml:space="preserve">PL1 turi būti su porankiais, pagamintais iš cinkuoto plieno pagal ne prastesnį nei ISO 1461 - C4 </w:t>
            </w:r>
            <w:proofErr w:type="spellStart"/>
            <w:r w:rsidR="00847C89" w:rsidRPr="004314AA">
              <w:rPr>
                <w:rFonts w:ascii="Archivo" w:hAnsi="Archivo" w:cs="Archivo"/>
                <w:sz w:val="24"/>
                <w:szCs w:val="24"/>
              </w:rPr>
              <w:t>korozinės</w:t>
            </w:r>
            <w:proofErr w:type="spellEnd"/>
            <w:r w:rsidR="00847C89" w:rsidRPr="004314AA">
              <w:rPr>
                <w:rFonts w:ascii="Archivo" w:hAnsi="Archivo" w:cs="Archivo"/>
                <w:sz w:val="24"/>
                <w:szCs w:val="24"/>
              </w:rPr>
              <w:t xml:space="preserve"> aplinkos klasės standartą arba lygiavertės mechaninės stiprybės ir korozijos atsparumo savybes turinčios medžiagos, atitinkančios ne prastesnius ar lygiaverčius ilgaamžiškumo ir saugos reikalavimus.</w:t>
            </w:r>
            <w:r w:rsidR="00970CA5" w:rsidRPr="004314AA">
              <w:rPr>
                <w:rFonts w:ascii="Archivo" w:hAnsi="Archivo" w:cs="Archivo"/>
                <w:sz w:val="24"/>
                <w:szCs w:val="24"/>
              </w:rPr>
              <w:t>;</w:t>
            </w:r>
          </w:p>
        </w:tc>
        <w:tc>
          <w:tcPr>
            <w:tcW w:w="2707" w:type="dxa"/>
            <w:tcBorders>
              <w:top w:val="single" w:sz="4" w:space="0" w:color="auto"/>
              <w:bottom w:val="single" w:sz="4" w:space="0" w:color="auto"/>
            </w:tcBorders>
            <w:shd w:val="clear" w:color="auto" w:fill="auto"/>
          </w:tcPr>
          <w:p w14:paraId="074BE7D3" w14:textId="77777777" w:rsidR="00F23F47" w:rsidRPr="004314AA" w:rsidRDefault="00F23F47" w:rsidP="003D7E41">
            <w:pPr>
              <w:pStyle w:val="Tekstoblokas"/>
              <w:ind w:left="0" w:right="126"/>
              <w:jc w:val="center"/>
              <w:rPr>
                <w:rFonts w:ascii="Archivo" w:hAnsi="Archivo" w:cs="Archivo"/>
                <w:sz w:val="24"/>
                <w:szCs w:val="24"/>
              </w:rPr>
            </w:pPr>
          </w:p>
        </w:tc>
      </w:tr>
      <w:tr w:rsidR="00847C89" w:rsidRPr="004314AA" w14:paraId="61856C68" w14:textId="77777777" w:rsidTr="009E6860">
        <w:tc>
          <w:tcPr>
            <w:tcW w:w="6622" w:type="dxa"/>
            <w:tcBorders>
              <w:top w:val="single" w:sz="4" w:space="0" w:color="auto"/>
              <w:bottom w:val="single" w:sz="4" w:space="0" w:color="auto"/>
            </w:tcBorders>
            <w:shd w:val="clear" w:color="auto" w:fill="auto"/>
          </w:tcPr>
          <w:p w14:paraId="7E041607" w14:textId="01B05A2C" w:rsidR="00847C89" w:rsidRPr="004314AA" w:rsidRDefault="002D0A68" w:rsidP="000D5BDA">
            <w:pPr>
              <w:pStyle w:val="Tekstoblokas"/>
              <w:ind w:left="12" w:right="126" w:firstLine="283"/>
              <w:rPr>
                <w:rFonts w:ascii="Archivo" w:hAnsi="Archivo" w:cs="Archivo"/>
                <w:sz w:val="24"/>
                <w:szCs w:val="24"/>
              </w:rPr>
            </w:pPr>
            <w:r w:rsidRPr="004314AA">
              <w:rPr>
                <w:rFonts w:ascii="Archivo" w:hAnsi="Archivo" w:cs="Archivo"/>
                <w:sz w:val="24"/>
                <w:szCs w:val="24"/>
              </w:rPr>
              <w:t>1.10</w:t>
            </w:r>
            <w:r w:rsidR="00CD5A23" w:rsidRPr="004314AA">
              <w:rPr>
                <w:rFonts w:ascii="Archivo" w:hAnsi="Archivo" w:cs="Archivo"/>
                <w:sz w:val="24"/>
                <w:szCs w:val="24"/>
              </w:rPr>
              <w:t>.4.1. Porankių aukštis turi būti ne mažesnis kaip 1,0 m ir ne didesnis kaip 1,6 m nuo liepto paviršiaus.</w:t>
            </w:r>
          </w:p>
        </w:tc>
        <w:tc>
          <w:tcPr>
            <w:tcW w:w="2707" w:type="dxa"/>
            <w:tcBorders>
              <w:top w:val="single" w:sz="4" w:space="0" w:color="auto"/>
              <w:bottom w:val="single" w:sz="4" w:space="0" w:color="auto"/>
            </w:tcBorders>
            <w:shd w:val="clear" w:color="auto" w:fill="auto"/>
          </w:tcPr>
          <w:p w14:paraId="7DCDF6E3" w14:textId="77777777" w:rsidR="00847C89" w:rsidRPr="004314AA" w:rsidRDefault="00847C89" w:rsidP="003D7E41">
            <w:pPr>
              <w:pStyle w:val="Tekstoblokas"/>
              <w:ind w:left="0" w:right="126"/>
              <w:jc w:val="center"/>
              <w:rPr>
                <w:rFonts w:ascii="Archivo" w:hAnsi="Archivo" w:cs="Archivo"/>
                <w:sz w:val="24"/>
                <w:szCs w:val="24"/>
              </w:rPr>
            </w:pPr>
          </w:p>
        </w:tc>
      </w:tr>
      <w:tr w:rsidR="00E543BD" w:rsidRPr="004314AA" w14:paraId="744EAE7E" w14:textId="77777777" w:rsidTr="009E6860">
        <w:tc>
          <w:tcPr>
            <w:tcW w:w="6622" w:type="dxa"/>
            <w:tcBorders>
              <w:top w:val="single" w:sz="4" w:space="0" w:color="auto"/>
              <w:bottom w:val="single" w:sz="4" w:space="0" w:color="auto"/>
            </w:tcBorders>
            <w:shd w:val="clear" w:color="auto" w:fill="auto"/>
          </w:tcPr>
          <w:p w14:paraId="7CA540F4" w14:textId="4F266A58" w:rsidR="00E543BD" w:rsidRPr="004314AA" w:rsidRDefault="00B12100" w:rsidP="000D5BDA">
            <w:pPr>
              <w:pStyle w:val="Tekstoblokas"/>
              <w:ind w:left="12" w:right="126" w:firstLine="283"/>
              <w:rPr>
                <w:rFonts w:ascii="Archivo" w:hAnsi="Archivo" w:cs="Archivo"/>
                <w:sz w:val="24"/>
                <w:szCs w:val="24"/>
              </w:rPr>
            </w:pPr>
            <w:r w:rsidRPr="004314AA">
              <w:rPr>
                <w:rFonts w:ascii="Archivo" w:hAnsi="Archivo" w:cs="Archivo"/>
                <w:sz w:val="24"/>
                <w:szCs w:val="24"/>
              </w:rPr>
              <w:t>1.10</w:t>
            </w:r>
            <w:r w:rsidR="00860917" w:rsidRPr="004314AA">
              <w:rPr>
                <w:rFonts w:ascii="Archivo" w:hAnsi="Archivo" w:cs="Archivo"/>
                <w:sz w:val="24"/>
                <w:szCs w:val="24"/>
              </w:rPr>
              <w:t xml:space="preserve">.5. </w:t>
            </w:r>
            <w:r w:rsidR="00222622" w:rsidRPr="004314AA">
              <w:rPr>
                <w:rFonts w:ascii="Archivo" w:hAnsi="Archivo" w:cs="Archivo"/>
                <w:sz w:val="24"/>
                <w:szCs w:val="24"/>
              </w:rPr>
              <w:t>PL1 jungiamoji dalis turi būti</w:t>
            </w:r>
            <w:r w:rsidR="00E274D3" w:rsidRPr="004314AA">
              <w:rPr>
                <w:rFonts w:ascii="Archivo" w:hAnsi="Archivo" w:cs="Archivo"/>
                <w:sz w:val="24"/>
                <w:szCs w:val="24"/>
              </w:rPr>
              <w:t xml:space="preserve"> </w:t>
            </w:r>
            <w:r w:rsidR="00372E4A" w:rsidRPr="004314AA">
              <w:rPr>
                <w:rFonts w:ascii="Archivo" w:hAnsi="Archivo" w:cs="Archivo"/>
                <w:sz w:val="24"/>
                <w:szCs w:val="24"/>
              </w:rPr>
              <w:t>sujungt</w:t>
            </w:r>
            <w:r w:rsidR="00AD2526" w:rsidRPr="004314AA">
              <w:rPr>
                <w:rFonts w:ascii="Archivo" w:hAnsi="Archivo" w:cs="Archivo"/>
                <w:sz w:val="24"/>
                <w:szCs w:val="24"/>
              </w:rPr>
              <w:t>a</w:t>
            </w:r>
            <w:r w:rsidR="00372E4A" w:rsidRPr="004314AA">
              <w:rPr>
                <w:rFonts w:ascii="Archivo" w:hAnsi="Archivo" w:cs="Archivo"/>
                <w:sz w:val="24"/>
                <w:szCs w:val="24"/>
              </w:rPr>
              <w:t xml:space="preserve"> su prieigos lieptu taip, kad jungtis kompensuotų vandens lygio svyravimų sukeliamus judesius. Leidžiama naudoti šarnyrines arba kitas lygiavertes lanksčias jungtis.</w:t>
            </w:r>
            <w:r w:rsidR="00222622" w:rsidRPr="004314AA">
              <w:rPr>
                <w:rFonts w:ascii="Archivo" w:hAnsi="Archivo" w:cs="Archivo"/>
                <w:sz w:val="24"/>
                <w:szCs w:val="24"/>
              </w:rPr>
              <w:t>;</w:t>
            </w:r>
          </w:p>
        </w:tc>
        <w:tc>
          <w:tcPr>
            <w:tcW w:w="2707" w:type="dxa"/>
            <w:tcBorders>
              <w:top w:val="single" w:sz="4" w:space="0" w:color="auto"/>
              <w:bottom w:val="single" w:sz="4" w:space="0" w:color="auto"/>
            </w:tcBorders>
            <w:shd w:val="clear" w:color="auto" w:fill="auto"/>
          </w:tcPr>
          <w:p w14:paraId="6AB9C886" w14:textId="77777777" w:rsidR="00E543BD" w:rsidRPr="004314AA" w:rsidRDefault="00E543BD" w:rsidP="003D7E41">
            <w:pPr>
              <w:pStyle w:val="Tekstoblokas"/>
              <w:ind w:left="0" w:right="126"/>
              <w:jc w:val="center"/>
              <w:rPr>
                <w:rFonts w:ascii="Archivo" w:hAnsi="Archivo" w:cs="Archivo"/>
                <w:sz w:val="24"/>
                <w:szCs w:val="24"/>
              </w:rPr>
            </w:pPr>
          </w:p>
        </w:tc>
      </w:tr>
      <w:tr w:rsidR="00C5375E" w:rsidRPr="004314AA" w14:paraId="68797C70" w14:textId="77777777" w:rsidTr="009E6860">
        <w:tc>
          <w:tcPr>
            <w:tcW w:w="6622" w:type="dxa"/>
            <w:tcBorders>
              <w:top w:val="single" w:sz="4" w:space="0" w:color="auto"/>
              <w:bottom w:val="single" w:sz="4" w:space="0" w:color="auto"/>
            </w:tcBorders>
            <w:shd w:val="clear" w:color="auto" w:fill="auto"/>
          </w:tcPr>
          <w:p w14:paraId="3DA56E9A" w14:textId="6A819D6D" w:rsidR="00C5375E" w:rsidRPr="004314AA" w:rsidRDefault="00B12100" w:rsidP="000D5BDA">
            <w:pPr>
              <w:pStyle w:val="Tekstoblokas"/>
              <w:ind w:left="12" w:right="126" w:firstLine="283"/>
              <w:rPr>
                <w:rFonts w:ascii="Archivo" w:hAnsi="Archivo" w:cs="Archivo"/>
                <w:sz w:val="24"/>
                <w:szCs w:val="24"/>
              </w:rPr>
            </w:pPr>
            <w:r w:rsidRPr="004314AA">
              <w:rPr>
                <w:rFonts w:ascii="Archivo" w:hAnsi="Archivo" w:cs="Archivo"/>
                <w:sz w:val="24"/>
                <w:szCs w:val="24"/>
              </w:rPr>
              <w:t>1.10</w:t>
            </w:r>
            <w:r w:rsidR="00860917" w:rsidRPr="004314AA">
              <w:rPr>
                <w:rFonts w:ascii="Archivo" w:hAnsi="Archivo" w:cs="Archivo"/>
                <w:sz w:val="24"/>
                <w:szCs w:val="24"/>
              </w:rPr>
              <w:t xml:space="preserve">.6. </w:t>
            </w:r>
            <w:r w:rsidR="0061693F" w:rsidRPr="004314AA">
              <w:rPr>
                <w:rFonts w:ascii="Archivo" w:hAnsi="Archivo" w:cs="Archivo"/>
                <w:sz w:val="24"/>
                <w:szCs w:val="24"/>
              </w:rPr>
              <w:t>PL1 ties jungtimi su pontoniniu lieptu (PL) turi būti įrengti ratukai ar kita lygiavertė judėjimo sistema, leidžianti konstrukcijai judėti išilginėje (pirmyn–atgal) kryptyje taip, kad PL1 išliktų stabili esant pontoninės konstrukcijos vertikaliems kilnojimosi pokyčiams (pvz., dėl vandens lygio svyravimų)</w:t>
            </w:r>
            <w:r w:rsidR="00C5375E" w:rsidRPr="004314AA">
              <w:rPr>
                <w:rFonts w:ascii="Archivo" w:hAnsi="Archivo" w:cs="Archivo"/>
                <w:sz w:val="24"/>
                <w:szCs w:val="24"/>
              </w:rPr>
              <w:t>;</w:t>
            </w:r>
          </w:p>
        </w:tc>
        <w:tc>
          <w:tcPr>
            <w:tcW w:w="2707" w:type="dxa"/>
            <w:tcBorders>
              <w:top w:val="single" w:sz="4" w:space="0" w:color="auto"/>
              <w:bottom w:val="single" w:sz="4" w:space="0" w:color="auto"/>
            </w:tcBorders>
            <w:shd w:val="clear" w:color="auto" w:fill="auto"/>
          </w:tcPr>
          <w:p w14:paraId="0E90EA4E" w14:textId="77777777" w:rsidR="00C5375E" w:rsidRPr="004314AA" w:rsidRDefault="00C5375E" w:rsidP="003D7E41">
            <w:pPr>
              <w:pStyle w:val="Tekstoblokas"/>
              <w:ind w:left="0" w:right="126"/>
              <w:jc w:val="center"/>
              <w:rPr>
                <w:rFonts w:ascii="Archivo" w:hAnsi="Archivo" w:cs="Archivo"/>
                <w:sz w:val="24"/>
                <w:szCs w:val="24"/>
              </w:rPr>
            </w:pPr>
          </w:p>
        </w:tc>
      </w:tr>
      <w:tr w:rsidR="002B0C9E" w:rsidRPr="004314AA" w14:paraId="206E4FC3" w14:textId="77777777" w:rsidTr="009E6860">
        <w:tc>
          <w:tcPr>
            <w:tcW w:w="6622" w:type="dxa"/>
            <w:tcBorders>
              <w:top w:val="single" w:sz="4" w:space="0" w:color="auto"/>
              <w:bottom w:val="single" w:sz="4" w:space="0" w:color="auto"/>
            </w:tcBorders>
            <w:shd w:val="clear" w:color="auto" w:fill="auto"/>
          </w:tcPr>
          <w:p w14:paraId="7F73D09C" w14:textId="414FE4F7" w:rsidR="002B0C9E" w:rsidRPr="004314AA" w:rsidRDefault="00B12100" w:rsidP="00F13F94">
            <w:pPr>
              <w:pStyle w:val="Tekstoblokas"/>
              <w:ind w:left="12" w:right="126" w:firstLine="283"/>
              <w:rPr>
                <w:rFonts w:ascii="Archivo" w:hAnsi="Archivo" w:cs="Archivo"/>
                <w:sz w:val="24"/>
                <w:szCs w:val="24"/>
              </w:rPr>
            </w:pPr>
            <w:bookmarkStart w:id="3" w:name="_Hlk200116326"/>
            <w:bookmarkEnd w:id="2"/>
            <w:r w:rsidRPr="004314AA">
              <w:rPr>
                <w:rFonts w:ascii="Archivo" w:hAnsi="Archivo" w:cs="Archivo"/>
                <w:sz w:val="24"/>
                <w:szCs w:val="24"/>
              </w:rPr>
              <w:lastRenderedPageBreak/>
              <w:t>1.10</w:t>
            </w:r>
            <w:r w:rsidR="00860917" w:rsidRPr="004314AA">
              <w:rPr>
                <w:rFonts w:ascii="Archivo" w:hAnsi="Archivo" w:cs="Archivo"/>
                <w:sz w:val="24"/>
                <w:szCs w:val="24"/>
              </w:rPr>
              <w:t>.</w:t>
            </w:r>
            <w:r w:rsidR="000D5BDA" w:rsidRPr="004314AA">
              <w:rPr>
                <w:rFonts w:ascii="Archivo" w:hAnsi="Archivo" w:cs="Archivo"/>
                <w:sz w:val="24"/>
                <w:szCs w:val="24"/>
              </w:rPr>
              <w:t>7.</w:t>
            </w:r>
            <w:r w:rsidR="00A2548B" w:rsidRPr="004314AA">
              <w:rPr>
                <w:sz w:val="24"/>
                <w:szCs w:val="24"/>
                <w:lang w:eastAsia="en-US"/>
              </w:rPr>
              <w:t xml:space="preserve"> </w:t>
            </w:r>
            <w:r w:rsidR="00F13F94" w:rsidRPr="004314AA">
              <w:rPr>
                <w:rFonts w:ascii="Archivo" w:hAnsi="Archivo" w:cs="Archivo"/>
                <w:sz w:val="24"/>
                <w:szCs w:val="24"/>
              </w:rPr>
              <w:t>Jei pontoninio liepto danga yra medinė, ji turi būti impregnuota nuo atmosferinio ir biologinio poveikio</w:t>
            </w:r>
            <w:r w:rsidR="0048470C" w:rsidRPr="004314AA">
              <w:rPr>
                <w:rFonts w:ascii="Archivo" w:hAnsi="Archivo" w:cs="Archivo"/>
                <w:sz w:val="24"/>
                <w:szCs w:val="24"/>
              </w:rPr>
              <w:t xml:space="preserve"> (</w:t>
            </w:r>
            <w:r w:rsidR="00F13F94" w:rsidRPr="004314AA">
              <w:rPr>
                <w:rFonts w:ascii="Archivo" w:hAnsi="Archivo" w:cs="Archivo"/>
                <w:sz w:val="24"/>
                <w:szCs w:val="24"/>
              </w:rPr>
              <w:t>užtikrinant atsparumą drėgmei, UV spinduliams ir pelėsiui</w:t>
            </w:r>
            <w:r w:rsidR="0048470C" w:rsidRPr="004314AA">
              <w:rPr>
                <w:rFonts w:ascii="Archivo" w:hAnsi="Archivo" w:cs="Archivo"/>
                <w:sz w:val="24"/>
                <w:szCs w:val="24"/>
              </w:rPr>
              <w:t>)</w:t>
            </w:r>
            <w:r w:rsidR="00F13F94" w:rsidRPr="004314AA">
              <w:rPr>
                <w:rFonts w:ascii="Archivo" w:hAnsi="Archivo" w:cs="Archivo"/>
                <w:sz w:val="24"/>
                <w:szCs w:val="24"/>
              </w:rPr>
              <w:t>.</w:t>
            </w:r>
            <w:r w:rsidR="00F13F94" w:rsidRPr="004314AA">
              <w:rPr>
                <w:rFonts w:ascii="Archivo" w:hAnsi="Archivo" w:cs="Archivo"/>
                <w:sz w:val="24"/>
                <w:szCs w:val="24"/>
              </w:rPr>
              <w:br/>
              <w:t>Jei danga yra metalinė, ji turi būti cinkuota pagal ne prastesnį nei ISO 1461 standartą arba padengta kita lygiaverte antikorozine danga, užtikrinančia ne mažesnį atsparumo korozijai lygį</w:t>
            </w:r>
            <w:r w:rsidR="00CC43DA" w:rsidRPr="004314AA">
              <w:rPr>
                <w:rFonts w:ascii="Archivo" w:hAnsi="Archivo" w:cs="Archivo"/>
                <w:sz w:val="24"/>
                <w:szCs w:val="24"/>
              </w:rPr>
              <w:t>;</w:t>
            </w:r>
          </w:p>
        </w:tc>
        <w:tc>
          <w:tcPr>
            <w:tcW w:w="2707" w:type="dxa"/>
            <w:tcBorders>
              <w:top w:val="single" w:sz="4" w:space="0" w:color="auto"/>
              <w:bottom w:val="single" w:sz="4" w:space="0" w:color="auto"/>
            </w:tcBorders>
            <w:shd w:val="clear" w:color="auto" w:fill="auto"/>
          </w:tcPr>
          <w:p w14:paraId="1916F2D3" w14:textId="77777777" w:rsidR="002B0C9E" w:rsidRPr="004314AA" w:rsidRDefault="002B0C9E" w:rsidP="003D7E41">
            <w:pPr>
              <w:pStyle w:val="Tekstoblokas"/>
              <w:ind w:left="0" w:right="126"/>
              <w:jc w:val="center"/>
              <w:rPr>
                <w:rFonts w:ascii="Archivo" w:hAnsi="Archivo" w:cs="Archivo"/>
                <w:sz w:val="24"/>
                <w:szCs w:val="24"/>
              </w:rPr>
            </w:pPr>
          </w:p>
        </w:tc>
      </w:tr>
      <w:tr w:rsidR="00550468" w:rsidRPr="004314AA" w14:paraId="085D081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077EB937" w14:textId="47739A57" w:rsidR="00787D62" w:rsidRPr="004314AA" w:rsidRDefault="00891CB8" w:rsidP="00787D62">
            <w:pPr>
              <w:pStyle w:val="Tekstoblokas"/>
              <w:ind w:left="0" w:right="126"/>
              <w:rPr>
                <w:rFonts w:ascii="Archivo" w:hAnsi="Archivo" w:cs="Archivo"/>
                <w:sz w:val="24"/>
                <w:szCs w:val="24"/>
              </w:rPr>
            </w:pPr>
            <w:bookmarkStart w:id="4" w:name="_Hlk202792252"/>
            <w:bookmarkEnd w:id="3"/>
            <w:r w:rsidRPr="004314AA">
              <w:rPr>
                <w:rFonts w:ascii="Archivo" w:hAnsi="Archivo" w:cs="Archivo"/>
                <w:sz w:val="24"/>
                <w:szCs w:val="24"/>
              </w:rPr>
              <w:t>1.1</w:t>
            </w:r>
            <w:r w:rsidR="00B12100" w:rsidRPr="004314AA">
              <w:rPr>
                <w:rFonts w:ascii="Archivo" w:hAnsi="Archivo" w:cs="Archivo"/>
                <w:sz w:val="24"/>
                <w:szCs w:val="24"/>
              </w:rPr>
              <w:t>1</w:t>
            </w:r>
            <w:r w:rsidR="00E6165E" w:rsidRPr="004314AA">
              <w:rPr>
                <w:rFonts w:ascii="Archivo" w:hAnsi="Archivo" w:cs="Archivo"/>
                <w:sz w:val="24"/>
                <w:szCs w:val="24"/>
              </w:rPr>
              <w:t>.</w:t>
            </w:r>
            <w:r w:rsidR="00787D62" w:rsidRPr="004314AA">
              <w:rPr>
                <w:rFonts w:ascii="Archivo" w:hAnsi="Archivo" w:cs="Archivo"/>
                <w:sz w:val="24"/>
                <w:szCs w:val="24"/>
              </w:rPr>
              <w:t xml:space="preserve"> </w:t>
            </w:r>
            <w:r w:rsidR="002259F2" w:rsidRPr="004314AA">
              <w:rPr>
                <w:rFonts w:ascii="Archivo" w:hAnsi="Archivo" w:cs="Archivo"/>
                <w:sz w:val="24"/>
                <w:szCs w:val="24"/>
              </w:rPr>
              <w:t>Švartavimo elementa</w:t>
            </w:r>
            <w:r w:rsidR="009F58CF" w:rsidRPr="004314AA">
              <w:rPr>
                <w:rFonts w:ascii="Archivo" w:hAnsi="Archivo" w:cs="Archivo"/>
                <w:sz w:val="24"/>
                <w:szCs w:val="24"/>
              </w:rPr>
              <w:t xml:space="preserve">s </w:t>
            </w:r>
            <w:r w:rsidR="005E5370" w:rsidRPr="004314AA">
              <w:rPr>
                <w:rFonts w:ascii="Archivo" w:hAnsi="Archivo" w:cs="Archivo"/>
                <w:sz w:val="24"/>
                <w:szCs w:val="24"/>
              </w:rPr>
              <w:t xml:space="preserve">– </w:t>
            </w:r>
            <w:r w:rsidR="009F58CF" w:rsidRPr="004314AA">
              <w:rPr>
                <w:rFonts w:ascii="Archivo" w:hAnsi="Archivo" w:cs="Archivo"/>
                <w:sz w:val="24"/>
                <w:szCs w:val="24"/>
              </w:rPr>
              <w:t>klampė</w:t>
            </w:r>
            <w:r w:rsidR="0013229A" w:rsidRPr="004314AA">
              <w:rPr>
                <w:rFonts w:ascii="Archivo" w:hAnsi="Archivo" w:cs="Archivo"/>
                <w:sz w:val="24"/>
                <w:szCs w:val="24"/>
              </w:rPr>
              <w:t xml:space="preserve"> (17–18 vnt. per PL)</w:t>
            </w:r>
            <w:r w:rsidR="00E6165E"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394390A" w14:textId="77777777" w:rsidR="00787D62" w:rsidRPr="004314AA" w:rsidRDefault="00787D62" w:rsidP="001F3D30">
            <w:pPr>
              <w:pStyle w:val="Tekstoblokas"/>
              <w:ind w:left="0" w:right="126"/>
              <w:jc w:val="center"/>
              <w:rPr>
                <w:rFonts w:ascii="Archivo" w:hAnsi="Archivo" w:cs="Archivo"/>
                <w:sz w:val="24"/>
                <w:szCs w:val="24"/>
              </w:rPr>
            </w:pPr>
          </w:p>
        </w:tc>
      </w:tr>
      <w:bookmarkEnd w:id="4"/>
      <w:tr w:rsidR="00550468" w:rsidRPr="004314AA" w14:paraId="6653012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718149B" w14:textId="446F2E17" w:rsidR="00550468"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340BA9" w:rsidRPr="004314AA">
              <w:rPr>
                <w:rFonts w:ascii="Archivo" w:hAnsi="Archivo" w:cs="Archivo"/>
                <w:sz w:val="24"/>
                <w:szCs w:val="24"/>
              </w:rPr>
              <w:t>1</w:t>
            </w:r>
            <w:r w:rsidR="00E6165E" w:rsidRPr="004314AA">
              <w:rPr>
                <w:rFonts w:ascii="Archivo" w:hAnsi="Archivo" w:cs="Archivo"/>
                <w:sz w:val="24"/>
                <w:szCs w:val="24"/>
              </w:rPr>
              <w:t>.1</w:t>
            </w:r>
            <w:r w:rsidR="00550468" w:rsidRPr="004314AA">
              <w:rPr>
                <w:rFonts w:ascii="Archivo" w:hAnsi="Archivo" w:cs="Archivo"/>
                <w:sz w:val="24"/>
                <w:szCs w:val="24"/>
              </w:rPr>
              <w:t xml:space="preserve">. </w:t>
            </w:r>
            <w:r w:rsidR="00340BA9" w:rsidRPr="004314AA">
              <w:rPr>
                <w:rFonts w:ascii="Archivo" w:hAnsi="Archivo" w:cs="Archivo"/>
                <w:sz w:val="24"/>
                <w:szCs w:val="24"/>
              </w:rPr>
              <w:t>Š</w:t>
            </w:r>
            <w:r w:rsidR="003C0376" w:rsidRPr="004314AA">
              <w:rPr>
                <w:rFonts w:ascii="Archivo" w:hAnsi="Archivo" w:cs="Archivo"/>
                <w:sz w:val="24"/>
                <w:szCs w:val="24"/>
              </w:rPr>
              <w:t>vartavimo elementas</w:t>
            </w:r>
            <w:r w:rsidR="00867487" w:rsidRPr="004314AA">
              <w:rPr>
                <w:rFonts w:ascii="Archivo" w:hAnsi="Archivo" w:cs="Archivo"/>
                <w:sz w:val="24"/>
                <w:szCs w:val="24"/>
              </w:rPr>
              <w:t xml:space="preserve"> </w:t>
            </w:r>
            <w:proofErr w:type="spellStart"/>
            <w:r w:rsidR="00867487" w:rsidRPr="004314AA">
              <w:rPr>
                <w:rFonts w:ascii="Archivo" w:hAnsi="Archivo" w:cs="Archivo"/>
                <w:sz w:val="24"/>
                <w:szCs w:val="24"/>
              </w:rPr>
              <w:t>klampė</w:t>
            </w:r>
            <w:proofErr w:type="spellEnd"/>
            <w:r w:rsidR="00867487" w:rsidRPr="004314AA">
              <w:rPr>
                <w:rFonts w:ascii="Archivo" w:hAnsi="Archivo" w:cs="Archivo"/>
                <w:sz w:val="24"/>
                <w:szCs w:val="24"/>
              </w:rPr>
              <w:t xml:space="preserve"> </w:t>
            </w:r>
            <w:r w:rsidR="003C0376" w:rsidRPr="004314AA">
              <w:rPr>
                <w:rFonts w:ascii="Archivo" w:hAnsi="Archivo" w:cs="Archivo"/>
                <w:sz w:val="24"/>
                <w:szCs w:val="24"/>
              </w:rPr>
              <w:t xml:space="preserve">(toliau – </w:t>
            </w:r>
            <w:proofErr w:type="spellStart"/>
            <w:r w:rsidR="003C0376" w:rsidRPr="004314AA">
              <w:rPr>
                <w:rFonts w:ascii="Archivo" w:hAnsi="Archivo" w:cs="Archivo"/>
                <w:sz w:val="24"/>
                <w:szCs w:val="24"/>
              </w:rPr>
              <w:t>klampė</w:t>
            </w:r>
            <w:proofErr w:type="spellEnd"/>
            <w:r w:rsidR="003C0376" w:rsidRPr="004314AA">
              <w:rPr>
                <w:rFonts w:ascii="Archivo" w:hAnsi="Archivo" w:cs="Archivo"/>
                <w:sz w:val="24"/>
                <w:szCs w:val="24"/>
              </w:rPr>
              <w:t>)</w:t>
            </w:r>
            <w:r w:rsidR="00445115" w:rsidRPr="004314AA">
              <w:rPr>
                <w:rFonts w:ascii="Archivo" w:hAnsi="Archivo" w:cs="Archivo"/>
                <w:sz w:val="24"/>
                <w:szCs w:val="24"/>
              </w:rPr>
              <w:t xml:space="preserve"> skirta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1DB54DA" w14:textId="77777777" w:rsidR="00550468" w:rsidRPr="004314AA" w:rsidRDefault="00550468" w:rsidP="001F3D30">
            <w:pPr>
              <w:pStyle w:val="Tekstoblokas"/>
              <w:ind w:left="0" w:right="126"/>
              <w:jc w:val="center"/>
              <w:rPr>
                <w:rFonts w:ascii="Archivo" w:hAnsi="Archivo" w:cs="Archivo"/>
                <w:sz w:val="24"/>
                <w:szCs w:val="24"/>
              </w:rPr>
            </w:pPr>
          </w:p>
        </w:tc>
      </w:tr>
      <w:tr w:rsidR="000A6B2B" w:rsidRPr="004314AA" w14:paraId="09695CD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67D0F3" w14:textId="610C353E" w:rsidR="000A6B2B"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340BA9" w:rsidRPr="004314AA">
              <w:rPr>
                <w:rFonts w:ascii="Archivo" w:hAnsi="Archivo" w:cs="Archivo"/>
                <w:sz w:val="24"/>
                <w:szCs w:val="24"/>
              </w:rPr>
              <w:t>1</w:t>
            </w:r>
            <w:r w:rsidR="00E6165E" w:rsidRPr="004314AA">
              <w:rPr>
                <w:rFonts w:ascii="Archivo" w:hAnsi="Archivo" w:cs="Archivo"/>
                <w:sz w:val="24"/>
                <w:szCs w:val="24"/>
              </w:rPr>
              <w:t>.2</w:t>
            </w:r>
            <w:r w:rsidR="000A6B2B" w:rsidRPr="004314AA">
              <w:rPr>
                <w:rFonts w:ascii="Archivo" w:hAnsi="Archivo" w:cs="Archivo"/>
                <w:sz w:val="24"/>
                <w:szCs w:val="24"/>
              </w:rPr>
              <w:t>.</w:t>
            </w:r>
            <w:r w:rsidR="00F13F94" w:rsidRPr="004314AA">
              <w:rPr>
                <w:rFonts w:ascii="Archivo" w:hAnsi="Archivo" w:cs="Archivo"/>
                <w:sz w:val="24"/>
                <w:szCs w:val="24"/>
              </w:rPr>
              <w:t>Klampė turi būti pagaminta iš valcuoto plieno arba kitos lygiavertės medžiagos, turinčios panašias mechanines savybes. Paviršius turi būti apsaugotas nuo korozijos karštojo cinkavimo būdu pagal ne prastesnį nei EN ISO 1461 standartą, arba padengtas kita lygiaverte antikorozine danga, užtikrinančia ne mažesnį atsparumo korozijai lygį</w:t>
            </w:r>
            <w:r w:rsidR="004C2F89"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C7CF53" w14:textId="77777777" w:rsidR="000A6B2B" w:rsidRPr="004314AA" w:rsidRDefault="000A6B2B" w:rsidP="001F3D30">
            <w:pPr>
              <w:pStyle w:val="Tekstoblokas"/>
              <w:ind w:left="0" w:right="126"/>
              <w:jc w:val="center"/>
              <w:rPr>
                <w:rFonts w:ascii="Archivo" w:hAnsi="Archivo" w:cs="Archivo"/>
                <w:sz w:val="24"/>
                <w:szCs w:val="24"/>
              </w:rPr>
            </w:pPr>
          </w:p>
        </w:tc>
      </w:tr>
      <w:tr w:rsidR="00405B9F" w:rsidRPr="004314AA" w14:paraId="5384B26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40DCEC" w14:textId="7F2E302F" w:rsidR="00405B9F" w:rsidRPr="004314AA" w:rsidRDefault="00891CB8" w:rsidP="00891CB8">
            <w:pPr>
              <w:pStyle w:val="Tekstoblokas"/>
              <w:ind w:left="0" w:right="126" w:firstLine="289"/>
              <w:rPr>
                <w:rFonts w:ascii="Archivo" w:hAnsi="Archivo" w:cs="Archivo"/>
                <w:sz w:val="24"/>
                <w:szCs w:val="24"/>
              </w:rPr>
            </w:pPr>
            <w:bookmarkStart w:id="5" w:name="_Hlk202792790"/>
            <w:r w:rsidRPr="004314AA">
              <w:rPr>
                <w:rFonts w:ascii="Archivo" w:hAnsi="Archivo" w:cs="Archivo"/>
                <w:sz w:val="24"/>
                <w:szCs w:val="24"/>
              </w:rPr>
              <w:t>1.1</w:t>
            </w:r>
            <w:r w:rsidR="00340BA9" w:rsidRPr="004314AA">
              <w:rPr>
                <w:rFonts w:ascii="Archivo" w:hAnsi="Archivo" w:cs="Archivo"/>
                <w:sz w:val="24"/>
                <w:szCs w:val="24"/>
              </w:rPr>
              <w:t>1</w:t>
            </w:r>
            <w:r w:rsidR="00E6165E" w:rsidRPr="004314AA">
              <w:rPr>
                <w:rFonts w:ascii="Archivo" w:hAnsi="Archivo" w:cs="Archivo"/>
                <w:sz w:val="24"/>
                <w:szCs w:val="24"/>
              </w:rPr>
              <w:t>.3</w:t>
            </w:r>
            <w:r w:rsidR="0003642B" w:rsidRPr="004314AA">
              <w:rPr>
                <w:rFonts w:ascii="Archivo" w:hAnsi="Archivo" w:cs="Archivo"/>
                <w:sz w:val="24"/>
                <w:szCs w:val="24"/>
              </w:rPr>
              <w:t xml:space="preserve">. </w:t>
            </w:r>
            <w:r w:rsidR="000D4ADE" w:rsidRPr="004314AA">
              <w:rPr>
                <w:rFonts w:ascii="Archivo" w:hAnsi="Archivo" w:cs="Archivo"/>
                <w:sz w:val="24"/>
                <w:szCs w:val="24"/>
              </w:rPr>
              <w:t xml:space="preserve">klampė </w:t>
            </w:r>
            <w:r w:rsidR="0003642B" w:rsidRPr="004314AA">
              <w:rPr>
                <w:rFonts w:ascii="Archivo" w:hAnsi="Archivo" w:cs="Archivo"/>
                <w:sz w:val="24"/>
                <w:szCs w:val="24"/>
              </w:rPr>
              <w:t xml:space="preserve">turi atlaikyti dinaminę </w:t>
            </w:r>
            <w:r w:rsidR="00E02D98" w:rsidRPr="004314AA">
              <w:rPr>
                <w:rFonts w:ascii="Archivo" w:hAnsi="Archivo" w:cs="Archivo"/>
                <w:sz w:val="24"/>
                <w:szCs w:val="24"/>
              </w:rPr>
              <w:t>ne mažiau 50 t</w:t>
            </w:r>
            <w:r w:rsidR="008C7660" w:rsidRPr="004314AA">
              <w:rPr>
                <w:rFonts w:ascii="Archivo" w:hAnsi="Archivo" w:cs="Archivo"/>
                <w:sz w:val="24"/>
                <w:szCs w:val="24"/>
              </w:rPr>
              <w:t>.</w:t>
            </w:r>
            <w:r w:rsidR="00E02D98" w:rsidRPr="004314AA">
              <w:rPr>
                <w:rFonts w:ascii="Archivo" w:hAnsi="Archivo" w:cs="Archivo"/>
                <w:sz w:val="24"/>
                <w:szCs w:val="24"/>
              </w:rPr>
              <w:t xml:space="preserve"> sveriančio laivo </w:t>
            </w:r>
            <w:r w:rsidR="0003642B" w:rsidRPr="004314AA">
              <w:rPr>
                <w:rFonts w:ascii="Archivo" w:hAnsi="Archivo" w:cs="Archivo"/>
                <w:sz w:val="24"/>
                <w:szCs w:val="24"/>
              </w:rPr>
              <w:t>apkrovą</w:t>
            </w:r>
            <w:r w:rsidR="00E02D98"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8684750" w14:textId="77777777" w:rsidR="00405B9F" w:rsidRPr="004314AA" w:rsidRDefault="00405B9F" w:rsidP="001F3D30">
            <w:pPr>
              <w:pStyle w:val="Tekstoblokas"/>
              <w:ind w:left="0" w:right="126"/>
              <w:jc w:val="center"/>
              <w:rPr>
                <w:rFonts w:ascii="Archivo" w:hAnsi="Archivo" w:cs="Archivo"/>
                <w:sz w:val="24"/>
                <w:szCs w:val="24"/>
              </w:rPr>
            </w:pPr>
          </w:p>
        </w:tc>
      </w:tr>
      <w:bookmarkEnd w:id="5"/>
      <w:tr w:rsidR="00871F42" w:rsidRPr="004314AA" w14:paraId="4DFDC33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72AFD5" w14:textId="2CF4E44D" w:rsidR="00871F42"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340BA9" w:rsidRPr="004314AA">
              <w:rPr>
                <w:rFonts w:ascii="Archivo" w:hAnsi="Archivo" w:cs="Archivo"/>
                <w:sz w:val="24"/>
                <w:szCs w:val="24"/>
              </w:rPr>
              <w:t>1</w:t>
            </w:r>
            <w:r w:rsidR="00E6165E" w:rsidRPr="004314AA">
              <w:rPr>
                <w:rFonts w:ascii="Archivo" w:hAnsi="Archivo" w:cs="Archivo"/>
                <w:sz w:val="24"/>
                <w:szCs w:val="24"/>
              </w:rPr>
              <w:t>.4</w:t>
            </w:r>
            <w:r w:rsidR="00871F42" w:rsidRPr="004314AA">
              <w:rPr>
                <w:rFonts w:ascii="Archivo" w:hAnsi="Archivo" w:cs="Archivo"/>
                <w:sz w:val="24"/>
                <w:szCs w:val="24"/>
              </w:rPr>
              <w:t>.</w:t>
            </w:r>
            <w:r w:rsidR="004D018C" w:rsidRPr="004314AA">
              <w:rPr>
                <w:sz w:val="24"/>
                <w:szCs w:val="24"/>
                <w:lang w:eastAsia="en-US"/>
              </w:rPr>
              <w:t xml:space="preserve"> </w:t>
            </w:r>
            <w:r w:rsidR="004D018C" w:rsidRPr="004314AA">
              <w:rPr>
                <w:rFonts w:ascii="Archivo" w:hAnsi="Archivo" w:cs="Archivo"/>
                <w:sz w:val="24"/>
                <w:szCs w:val="24"/>
              </w:rPr>
              <w:t xml:space="preserve">Klampė turi būti tvirta, skirta </w:t>
            </w:r>
            <w:r w:rsidR="000F31E9" w:rsidRPr="004314AA">
              <w:rPr>
                <w:rFonts w:ascii="Archivo" w:hAnsi="Archivo" w:cs="Archivo"/>
                <w:sz w:val="24"/>
                <w:szCs w:val="24"/>
              </w:rPr>
              <w:t>žemo borto katerių</w:t>
            </w:r>
            <w:r w:rsidR="004D018C" w:rsidRPr="004314AA">
              <w:rPr>
                <w:rFonts w:ascii="Archivo" w:hAnsi="Archivo" w:cs="Archivo"/>
                <w:sz w:val="24"/>
                <w:szCs w:val="24"/>
              </w:rPr>
              <w:t xml:space="preserve"> švartavimui, tvirtinama varžtais ar kitais fiksuotais elementais. Konstrukcija – vertikalus cilindras su tvirtinimo plokštele ir dviem priešingomis konsolėmis. Galimi lygiaverčiai sprendimai, jei užtikrinamas toks pat funkcionalumas, tvirtumas ir naudojimo patogumas</w:t>
            </w:r>
            <w:r w:rsidR="00871F42"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CD04BEE" w14:textId="77777777" w:rsidR="00871F42" w:rsidRPr="004314AA" w:rsidRDefault="00871F42" w:rsidP="001F3D30">
            <w:pPr>
              <w:pStyle w:val="Tekstoblokas"/>
              <w:ind w:left="0" w:right="126"/>
              <w:jc w:val="center"/>
              <w:rPr>
                <w:rFonts w:ascii="Archivo" w:hAnsi="Archivo" w:cs="Archivo"/>
                <w:sz w:val="24"/>
                <w:szCs w:val="24"/>
              </w:rPr>
            </w:pPr>
          </w:p>
        </w:tc>
      </w:tr>
      <w:tr w:rsidR="005E06CF" w:rsidRPr="004314AA" w14:paraId="1C5244F2"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2CC72AEA" w14:textId="496C0584" w:rsidR="005E06CF" w:rsidRPr="004314AA" w:rsidRDefault="00891CB8" w:rsidP="002C7A18">
            <w:pPr>
              <w:pStyle w:val="Tekstoblokas"/>
              <w:ind w:left="0" w:right="126"/>
              <w:rPr>
                <w:rFonts w:ascii="Archivo" w:hAnsi="Archivo" w:cs="Archivo"/>
                <w:sz w:val="24"/>
                <w:szCs w:val="24"/>
              </w:rPr>
            </w:pPr>
            <w:bookmarkStart w:id="6" w:name="_Hlk202792528"/>
            <w:r w:rsidRPr="004314AA">
              <w:rPr>
                <w:rFonts w:ascii="Archivo" w:hAnsi="Archivo" w:cs="Archivo"/>
                <w:sz w:val="24"/>
                <w:szCs w:val="24"/>
              </w:rPr>
              <w:t>1.1</w:t>
            </w:r>
            <w:r w:rsidR="00C404BA" w:rsidRPr="004314AA">
              <w:rPr>
                <w:rFonts w:ascii="Archivo" w:hAnsi="Archivo" w:cs="Archivo"/>
                <w:sz w:val="24"/>
                <w:szCs w:val="24"/>
              </w:rPr>
              <w:t>2</w:t>
            </w:r>
            <w:r w:rsidR="005E06CF" w:rsidRPr="004314AA">
              <w:rPr>
                <w:rFonts w:ascii="Archivo" w:hAnsi="Archivo" w:cs="Archivo"/>
                <w:sz w:val="24"/>
                <w:szCs w:val="24"/>
              </w:rPr>
              <w:t xml:space="preserve">. </w:t>
            </w:r>
            <w:r w:rsidR="00C404BA" w:rsidRPr="004314AA">
              <w:rPr>
                <w:rFonts w:ascii="Archivo" w:hAnsi="Archivo" w:cs="Archivo"/>
                <w:sz w:val="24"/>
                <w:szCs w:val="24"/>
              </w:rPr>
              <w:t>Š</w:t>
            </w:r>
            <w:r w:rsidR="000D4ADE" w:rsidRPr="004314AA">
              <w:rPr>
                <w:rFonts w:ascii="Archivo" w:hAnsi="Archivo" w:cs="Archivo"/>
                <w:sz w:val="24"/>
                <w:szCs w:val="24"/>
              </w:rPr>
              <w:t xml:space="preserve">vartavimosi </w:t>
            </w:r>
            <w:r w:rsidR="005E06CF" w:rsidRPr="004314AA">
              <w:rPr>
                <w:rFonts w:ascii="Archivo" w:hAnsi="Archivo" w:cs="Archivo"/>
                <w:sz w:val="24"/>
                <w:szCs w:val="24"/>
              </w:rPr>
              <w:t>elementa</w:t>
            </w:r>
            <w:r w:rsidR="009F58CF" w:rsidRPr="004314AA">
              <w:rPr>
                <w:rFonts w:ascii="Archivo" w:hAnsi="Archivo" w:cs="Archivo"/>
                <w:sz w:val="24"/>
                <w:szCs w:val="24"/>
              </w:rPr>
              <w:t xml:space="preserve">s </w:t>
            </w:r>
            <w:r w:rsidR="000D4ADE" w:rsidRPr="004314AA">
              <w:rPr>
                <w:rFonts w:ascii="Archivo" w:hAnsi="Archivo" w:cs="Archivo"/>
                <w:sz w:val="24"/>
                <w:szCs w:val="24"/>
              </w:rPr>
              <w:t xml:space="preserve">– </w:t>
            </w:r>
            <w:r w:rsidR="009F58CF" w:rsidRPr="004314AA">
              <w:rPr>
                <w:rFonts w:ascii="Archivo" w:hAnsi="Archivo" w:cs="Archivo"/>
                <w:sz w:val="24"/>
                <w:szCs w:val="24"/>
              </w:rPr>
              <w:t>žiedas</w:t>
            </w:r>
            <w:r w:rsidR="005E06CF" w:rsidRPr="004314AA">
              <w:rPr>
                <w:rFonts w:ascii="Archivo" w:hAnsi="Archivo" w:cs="Archivo"/>
                <w:sz w:val="24"/>
                <w:szCs w:val="24"/>
              </w:rPr>
              <w:t xml:space="preserve"> (1</w:t>
            </w:r>
            <w:r w:rsidR="009F58CF" w:rsidRPr="004314AA">
              <w:rPr>
                <w:rFonts w:ascii="Archivo" w:hAnsi="Archivo" w:cs="Archivo"/>
                <w:sz w:val="24"/>
                <w:szCs w:val="24"/>
              </w:rPr>
              <w:t>2</w:t>
            </w:r>
            <w:r w:rsidR="005E06CF" w:rsidRPr="004314AA">
              <w:rPr>
                <w:rFonts w:ascii="Archivo" w:hAnsi="Archivo" w:cs="Archivo"/>
                <w:sz w:val="24"/>
                <w:szCs w:val="24"/>
              </w:rPr>
              <w:t>–1</w:t>
            </w:r>
            <w:r w:rsidR="004F5439" w:rsidRPr="004314AA">
              <w:rPr>
                <w:rFonts w:ascii="Archivo" w:hAnsi="Archivo" w:cs="Archivo"/>
                <w:sz w:val="24"/>
                <w:szCs w:val="24"/>
              </w:rPr>
              <w:t>4</w:t>
            </w:r>
            <w:r w:rsidR="005E06CF" w:rsidRPr="004314AA">
              <w:rPr>
                <w:rFonts w:ascii="Archivo" w:hAnsi="Archivo" w:cs="Archivo"/>
                <w:sz w:val="24"/>
                <w:szCs w:val="24"/>
              </w:rPr>
              <w:t xml:space="preserve"> vnt. per PL)</w:t>
            </w:r>
            <w:r w:rsidR="00152753"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6FC60F9F" w14:textId="77777777" w:rsidR="005E06CF" w:rsidRPr="004314AA" w:rsidRDefault="005E06CF" w:rsidP="002C7A18">
            <w:pPr>
              <w:pStyle w:val="Tekstoblokas"/>
              <w:ind w:left="0" w:right="126"/>
              <w:jc w:val="center"/>
              <w:rPr>
                <w:rFonts w:ascii="Archivo" w:hAnsi="Archivo" w:cs="Archivo"/>
                <w:sz w:val="24"/>
                <w:szCs w:val="24"/>
              </w:rPr>
            </w:pPr>
          </w:p>
        </w:tc>
      </w:tr>
      <w:bookmarkEnd w:id="6"/>
      <w:tr w:rsidR="005E06CF" w:rsidRPr="004314AA" w14:paraId="50CFCD0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2D94094B" w14:textId="768014E2" w:rsidR="005E06CF"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C404BA" w:rsidRPr="004314AA">
              <w:rPr>
                <w:rFonts w:ascii="Archivo" w:hAnsi="Archivo" w:cs="Archivo"/>
                <w:sz w:val="24"/>
                <w:szCs w:val="24"/>
              </w:rPr>
              <w:t>2</w:t>
            </w:r>
            <w:r w:rsidR="004F5439" w:rsidRPr="004314AA">
              <w:rPr>
                <w:rFonts w:ascii="Archivo" w:hAnsi="Archivo" w:cs="Archivo"/>
                <w:sz w:val="24"/>
                <w:szCs w:val="24"/>
              </w:rPr>
              <w:t xml:space="preserve">.1. </w:t>
            </w:r>
            <w:r w:rsidR="00C404BA" w:rsidRPr="004314AA">
              <w:rPr>
                <w:rFonts w:ascii="Archivo" w:hAnsi="Archivo" w:cs="Archivo"/>
                <w:sz w:val="24"/>
                <w:szCs w:val="24"/>
              </w:rPr>
              <w:t>Š</w:t>
            </w:r>
            <w:r w:rsidR="00867487" w:rsidRPr="004314AA">
              <w:rPr>
                <w:rFonts w:ascii="Archivo" w:hAnsi="Archivo" w:cs="Archivo"/>
                <w:sz w:val="24"/>
                <w:szCs w:val="24"/>
              </w:rPr>
              <w:t>vartavimo elemento žiedas (toliau — žiedas) diametras: 20</w:t>
            </w:r>
            <w:r w:rsidR="000D4ADE" w:rsidRPr="004314AA">
              <w:rPr>
                <w:rFonts w:ascii="Archivo" w:hAnsi="Archivo" w:cs="Archivo"/>
                <w:sz w:val="24"/>
                <w:szCs w:val="24"/>
              </w:rPr>
              <w:t>–</w:t>
            </w:r>
            <w:r w:rsidR="00867487" w:rsidRPr="004314AA">
              <w:rPr>
                <w:rFonts w:ascii="Archivo" w:hAnsi="Archivo" w:cs="Archivo"/>
                <w:sz w:val="24"/>
                <w:szCs w:val="24"/>
              </w:rPr>
              <w:t>24 mm;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355A24" w14:textId="77777777" w:rsidR="005E06CF" w:rsidRPr="004314AA" w:rsidRDefault="005E06CF" w:rsidP="001F3D30">
            <w:pPr>
              <w:pStyle w:val="Tekstoblokas"/>
              <w:ind w:left="0" w:right="126"/>
              <w:jc w:val="center"/>
              <w:rPr>
                <w:rFonts w:ascii="Archivo" w:hAnsi="Archivo" w:cs="Archivo"/>
                <w:sz w:val="24"/>
                <w:szCs w:val="24"/>
              </w:rPr>
            </w:pPr>
          </w:p>
        </w:tc>
      </w:tr>
      <w:tr w:rsidR="00B3145B" w:rsidRPr="004314AA" w14:paraId="7A65BD48"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83161E7" w14:textId="53CDE359" w:rsidR="00B3145B"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C404BA" w:rsidRPr="004314AA">
              <w:rPr>
                <w:rFonts w:ascii="Archivo" w:hAnsi="Archivo" w:cs="Archivo"/>
                <w:sz w:val="24"/>
                <w:szCs w:val="24"/>
              </w:rPr>
              <w:t>2</w:t>
            </w:r>
            <w:r w:rsidRPr="004314AA">
              <w:rPr>
                <w:rFonts w:ascii="Archivo" w:hAnsi="Archivo" w:cs="Archivo"/>
                <w:sz w:val="24"/>
                <w:szCs w:val="24"/>
              </w:rPr>
              <w:t>.</w:t>
            </w:r>
            <w:r w:rsidR="00B3145B" w:rsidRPr="004314AA">
              <w:rPr>
                <w:rFonts w:ascii="Archivo" w:hAnsi="Archivo" w:cs="Archivo"/>
                <w:sz w:val="24"/>
                <w:szCs w:val="24"/>
              </w:rPr>
              <w:t xml:space="preserve">2. </w:t>
            </w:r>
            <w:r w:rsidR="00C404BA" w:rsidRPr="004314AA">
              <w:rPr>
                <w:rFonts w:ascii="Archivo" w:hAnsi="Archivo" w:cs="Archivo"/>
                <w:sz w:val="24"/>
                <w:szCs w:val="24"/>
              </w:rPr>
              <w:t>Ž</w:t>
            </w:r>
            <w:r w:rsidR="000D4ADE" w:rsidRPr="004314AA">
              <w:rPr>
                <w:rFonts w:ascii="Archivo" w:hAnsi="Archivo" w:cs="Archivo"/>
                <w:sz w:val="24"/>
                <w:szCs w:val="24"/>
              </w:rPr>
              <w:t xml:space="preserve">iedas </w:t>
            </w:r>
            <w:r w:rsidR="00B3145B" w:rsidRPr="004314AA">
              <w:rPr>
                <w:rFonts w:ascii="Archivo" w:hAnsi="Archivo" w:cs="Archivo"/>
                <w:sz w:val="24"/>
                <w:szCs w:val="24"/>
              </w:rPr>
              <w:t>skirtas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BB0D" w14:textId="77777777" w:rsidR="00B3145B" w:rsidRPr="004314AA" w:rsidRDefault="00B3145B" w:rsidP="001F3D30">
            <w:pPr>
              <w:pStyle w:val="Tekstoblokas"/>
              <w:ind w:left="0" w:right="126"/>
              <w:jc w:val="center"/>
              <w:rPr>
                <w:rFonts w:ascii="Archivo" w:hAnsi="Archivo" w:cs="Archivo"/>
                <w:sz w:val="24"/>
                <w:szCs w:val="24"/>
              </w:rPr>
            </w:pPr>
          </w:p>
        </w:tc>
      </w:tr>
      <w:tr w:rsidR="00B3145B" w:rsidRPr="004314AA" w14:paraId="162841AC"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E9FF342" w14:textId="4C84CEF4" w:rsidR="00B3145B"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4C14CB" w:rsidRPr="004314AA">
              <w:rPr>
                <w:rFonts w:ascii="Archivo" w:hAnsi="Archivo" w:cs="Archivo"/>
                <w:sz w:val="24"/>
                <w:szCs w:val="24"/>
              </w:rPr>
              <w:t>2</w:t>
            </w:r>
            <w:r w:rsidR="00B3145B" w:rsidRPr="004314AA">
              <w:rPr>
                <w:rFonts w:ascii="Archivo" w:hAnsi="Archivo" w:cs="Archivo"/>
                <w:sz w:val="24"/>
                <w:szCs w:val="24"/>
              </w:rPr>
              <w:t xml:space="preserve">.3. </w:t>
            </w:r>
            <w:r w:rsidR="004C14CB" w:rsidRPr="004314AA">
              <w:rPr>
                <w:rFonts w:ascii="Archivo" w:hAnsi="Archivo" w:cs="Archivo"/>
                <w:sz w:val="24"/>
                <w:szCs w:val="24"/>
              </w:rPr>
              <w:t>Ž</w:t>
            </w:r>
            <w:r w:rsidR="00904C76" w:rsidRPr="004314AA">
              <w:rPr>
                <w:rFonts w:ascii="Archivo" w:hAnsi="Archivo" w:cs="Archivo"/>
                <w:sz w:val="24"/>
                <w:szCs w:val="24"/>
              </w:rPr>
              <w:t>iedų stiprumas turi būti ne</w:t>
            </w:r>
            <w:r w:rsidR="000D4ADE" w:rsidRPr="004314AA">
              <w:rPr>
                <w:rFonts w:ascii="Archivo" w:hAnsi="Archivo" w:cs="Archivo"/>
                <w:sz w:val="24"/>
                <w:szCs w:val="24"/>
              </w:rPr>
              <w:t xml:space="preserve"> </w:t>
            </w:r>
            <w:r w:rsidR="00904C76" w:rsidRPr="004314AA">
              <w:rPr>
                <w:rFonts w:ascii="Archivo" w:hAnsi="Archivo" w:cs="Archivo"/>
                <w:sz w:val="24"/>
                <w:szCs w:val="24"/>
              </w:rPr>
              <w:t>mažiau kaip 20 kN;</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2410" w14:textId="77777777" w:rsidR="00B3145B" w:rsidRPr="004314AA" w:rsidRDefault="00B3145B" w:rsidP="001F3D30">
            <w:pPr>
              <w:pStyle w:val="Tekstoblokas"/>
              <w:ind w:left="0" w:right="126"/>
              <w:jc w:val="center"/>
              <w:rPr>
                <w:rFonts w:ascii="Archivo" w:hAnsi="Archivo" w:cs="Archivo"/>
                <w:sz w:val="24"/>
                <w:szCs w:val="24"/>
              </w:rPr>
            </w:pPr>
          </w:p>
        </w:tc>
      </w:tr>
      <w:tr w:rsidR="00B3145B" w:rsidRPr="004314AA" w14:paraId="05E56895"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5782BF" w14:textId="01A52FA4" w:rsidR="00B3145B"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4C14CB" w:rsidRPr="004314AA">
              <w:rPr>
                <w:rFonts w:ascii="Archivo" w:hAnsi="Archivo" w:cs="Archivo"/>
                <w:sz w:val="24"/>
                <w:szCs w:val="24"/>
              </w:rPr>
              <w:t>2</w:t>
            </w:r>
            <w:r w:rsidR="00904C76" w:rsidRPr="004314AA">
              <w:rPr>
                <w:rFonts w:ascii="Archivo" w:hAnsi="Archivo" w:cs="Archivo"/>
                <w:sz w:val="24"/>
                <w:szCs w:val="24"/>
              </w:rPr>
              <w:t>.4.</w:t>
            </w:r>
            <w:r w:rsidR="004C14CB" w:rsidRPr="004314AA">
              <w:rPr>
                <w:rFonts w:ascii="Archivo" w:hAnsi="Archivo" w:cs="Archivo"/>
                <w:sz w:val="24"/>
                <w:szCs w:val="24"/>
              </w:rPr>
              <w:t xml:space="preserve"> </w:t>
            </w:r>
            <w:r w:rsidR="00B252DA" w:rsidRPr="004314AA">
              <w:rPr>
                <w:rFonts w:ascii="Archivo" w:hAnsi="Archivo" w:cs="Archivo"/>
                <w:sz w:val="24"/>
                <w:szCs w:val="24"/>
              </w:rPr>
              <w:t>Švartavimo žiedas turi būti gaminamas iš galvanizuoto plieno arba kitos medžiagos, pasižyminčios ne mažesniu atsparumu korozijai ir mechaniniu stiprumu</w:t>
            </w:r>
            <w:r w:rsidR="00CC43DA"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B3FB3E6" w14:textId="77777777" w:rsidR="00B3145B" w:rsidRPr="004314AA" w:rsidRDefault="00B3145B" w:rsidP="001F3D30">
            <w:pPr>
              <w:pStyle w:val="Tekstoblokas"/>
              <w:ind w:left="0" w:right="126"/>
              <w:jc w:val="center"/>
              <w:rPr>
                <w:rFonts w:ascii="Archivo" w:hAnsi="Archivo" w:cs="Archivo"/>
                <w:sz w:val="24"/>
                <w:szCs w:val="24"/>
              </w:rPr>
            </w:pPr>
          </w:p>
        </w:tc>
      </w:tr>
      <w:tr w:rsidR="005E2122" w:rsidRPr="004314AA" w14:paraId="72F38BD1"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6A42138F" w14:textId="27F57D00" w:rsidR="005E2122" w:rsidRPr="004314AA" w:rsidRDefault="00891CB8" w:rsidP="002C7A18">
            <w:pPr>
              <w:pStyle w:val="Tekstoblokas"/>
              <w:ind w:left="0" w:right="126"/>
              <w:rPr>
                <w:rFonts w:ascii="Archivo" w:hAnsi="Archivo" w:cs="Archivo"/>
                <w:sz w:val="24"/>
                <w:szCs w:val="24"/>
              </w:rPr>
            </w:pPr>
            <w:bookmarkStart w:id="7" w:name="_Hlk202792732"/>
            <w:r w:rsidRPr="004314AA">
              <w:rPr>
                <w:rFonts w:ascii="Archivo" w:hAnsi="Archivo" w:cs="Archivo"/>
                <w:sz w:val="24"/>
                <w:szCs w:val="24"/>
              </w:rPr>
              <w:t>1.1</w:t>
            </w:r>
            <w:r w:rsidR="005D1095" w:rsidRPr="004314AA">
              <w:rPr>
                <w:rFonts w:ascii="Archivo" w:hAnsi="Archivo" w:cs="Archivo"/>
                <w:sz w:val="24"/>
                <w:szCs w:val="24"/>
              </w:rPr>
              <w:t>3</w:t>
            </w:r>
            <w:r w:rsidR="005E2122" w:rsidRPr="004314AA">
              <w:rPr>
                <w:rFonts w:ascii="Archivo" w:hAnsi="Archivo" w:cs="Archivo"/>
                <w:sz w:val="24"/>
                <w:szCs w:val="24"/>
              </w:rPr>
              <w:t xml:space="preserve">. </w:t>
            </w:r>
            <w:r w:rsidR="005D1095" w:rsidRPr="004314AA">
              <w:rPr>
                <w:rFonts w:ascii="Archivo" w:hAnsi="Archivo" w:cs="Archivo"/>
                <w:sz w:val="24"/>
                <w:szCs w:val="24"/>
              </w:rPr>
              <w:t>I</w:t>
            </w:r>
            <w:r w:rsidR="000D4ADE" w:rsidRPr="004314AA">
              <w:rPr>
                <w:rFonts w:ascii="Archivo" w:hAnsi="Archivo" w:cs="Archivo"/>
                <w:sz w:val="24"/>
                <w:szCs w:val="24"/>
              </w:rPr>
              <w:t xml:space="preserve">nkaravimo </w:t>
            </w:r>
            <w:r w:rsidR="004A2BAC" w:rsidRPr="004314AA">
              <w:rPr>
                <w:rFonts w:ascii="Archivo" w:hAnsi="Archivo" w:cs="Archivo"/>
                <w:sz w:val="24"/>
                <w:szCs w:val="24"/>
              </w:rPr>
              <w:t>komplektas</w:t>
            </w:r>
            <w:r w:rsidR="005E2122" w:rsidRPr="004314AA">
              <w:rPr>
                <w:rFonts w:ascii="Archivo" w:hAnsi="Archivo" w:cs="Archivo"/>
                <w:sz w:val="24"/>
                <w:szCs w:val="24"/>
              </w:rPr>
              <w:t xml:space="preserve"> </w:t>
            </w:r>
            <w:r w:rsidR="004A2BAC" w:rsidRPr="004314AA">
              <w:rPr>
                <w:rFonts w:ascii="Archivo" w:hAnsi="Archivo" w:cs="Archivo"/>
                <w:sz w:val="24"/>
                <w:szCs w:val="24"/>
              </w:rPr>
              <w:t>(1 kompl.)</w:t>
            </w:r>
            <w:r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03F5420C" w14:textId="77777777" w:rsidR="005E2122" w:rsidRPr="004314AA" w:rsidRDefault="005E2122" w:rsidP="002C7A18">
            <w:pPr>
              <w:pStyle w:val="Tekstoblokas"/>
              <w:ind w:left="0" w:right="126"/>
              <w:jc w:val="center"/>
              <w:rPr>
                <w:rFonts w:ascii="Archivo" w:hAnsi="Archivo" w:cs="Archivo"/>
                <w:sz w:val="24"/>
                <w:szCs w:val="24"/>
              </w:rPr>
            </w:pPr>
          </w:p>
        </w:tc>
      </w:tr>
      <w:bookmarkEnd w:id="7"/>
      <w:tr w:rsidR="005E2122" w:rsidRPr="004314AA" w14:paraId="7C63F90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F60A627" w14:textId="5770A483" w:rsidR="005E2122"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5D1095" w:rsidRPr="004314AA">
              <w:rPr>
                <w:rFonts w:ascii="Archivo" w:hAnsi="Archivo" w:cs="Archivo"/>
                <w:sz w:val="24"/>
                <w:szCs w:val="24"/>
              </w:rPr>
              <w:t>3</w:t>
            </w:r>
            <w:r w:rsidR="004A2BAC" w:rsidRPr="004314AA">
              <w:rPr>
                <w:rFonts w:ascii="Archivo" w:hAnsi="Archivo" w:cs="Archivo"/>
                <w:sz w:val="24"/>
                <w:szCs w:val="24"/>
              </w:rPr>
              <w:t>.1.</w:t>
            </w:r>
            <w:r w:rsidR="005D1095" w:rsidRPr="004314AA">
              <w:rPr>
                <w:rFonts w:ascii="Archivo" w:hAnsi="Archivo" w:cs="Archivo"/>
                <w:sz w:val="24"/>
                <w:szCs w:val="24"/>
              </w:rPr>
              <w:t xml:space="preserve"> </w:t>
            </w:r>
            <w:r w:rsidR="00BF2B32" w:rsidRPr="004314AA">
              <w:rPr>
                <w:rFonts w:ascii="Archivo" w:hAnsi="Archivo" w:cs="Archivo"/>
                <w:sz w:val="24"/>
                <w:szCs w:val="24"/>
              </w:rPr>
              <w:t>Inkaravimo komplektą turi sudaryti betoniniai inkarai arba kitos lygiavertės inkaravimo priemonės, užtikrinančios ne mažesnį laikomąjį svorį, atsparumą korozijai bei stabilumą, atsižvelgiant į konkrečias grunto, bangavimo ir vandens lygio sąlygas</w:t>
            </w:r>
            <w:r w:rsidR="00805B02"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D2F093" w14:textId="77777777" w:rsidR="005E2122" w:rsidRPr="004314AA" w:rsidRDefault="005E2122" w:rsidP="001F3D30">
            <w:pPr>
              <w:pStyle w:val="Tekstoblokas"/>
              <w:ind w:left="0" w:right="126"/>
              <w:jc w:val="center"/>
              <w:rPr>
                <w:rFonts w:ascii="Archivo" w:hAnsi="Archivo" w:cs="Archivo"/>
                <w:sz w:val="24"/>
                <w:szCs w:val="24"/>
              </w:rPr>
            </w:pPr>
          </w:p>
        </w:tc>
      </w:tr>
      <w:tr w:rsidR="00805B02" w:rsidRPr="004314AA" w14:paraId="575AA09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CB879F" w14:textId="76854B8D" w:rsidR="00805B02" w:rsidRPr="004314AA" w:rsidRDefault="00891CB8" w:rsidP="00891CB8">
            <w:pPr>
              <w:pStyle w:val="Tekstoblokas"/>
              <w:ind w:left="0" w:right="126" w:firstLine="289"/>
              <w:rPr>
                <w:rFonts w:ascii="Archivo" w:hAnsi="Archivo" w:cs="Archivo"/>
                <w:sz w:val="24"/>
                <w:szCs w:val="24"/>
              </w:rPr>
            </w:pPr>
            <w:r w:rsidRPr="004314AA">
              <w:rPr>
                <w:rFonts w:ascii="Archivo" w:hAnsi="Archivo" w:cs="Archivo"/>
                <w:sz w:val="24"/>
                <w:szCs w:val="24"/>
              </w:rPr>
              <w:t>1.1</w:t>
            </w:r>
            <w:r w:rsidR="005D1095" w:rsidRPr="004314AA">
              <w:rPr>
                <w:rFonts w:ascii="Archivo" w:hAnsi="Archivo" w:cs="Archivo"/>
                <w:sz w:val="24"/>
                <w:szCs w:val="24"/>
              </w:rPr>
              <w:t>3</w:t>
            </w:r>
            <w:r w:rsidR="00805B02" w:rsidRPr="004314AA">
              <w:rPr>
                <w:rFonts w:ascii="Archivo" w:hAnsi="Archivo" w:cs="Archivo"/>
                <w:sz w:val="24"/>
                <w:szCs w:val="24"/>
              </w:rPr>
              <w:t xml:space="preserve">.2. </w:t>
            </w:r>
            <w:r w:rsidR="000D4ADE" w:rsidRPr="004314AA">
              <w:rPr>
                <w:rFonts w:ascii="Archivo" w:hAnsi="Archivo" w:cs="Archivo"/>
                <w:sz w:val="24"/>
                <w:szCs w:val="24"/>
              </w:rPr>
              <w:t xml:space="preserve">inkaravimo </w:t>
            </w:r>
            <w:r w:rsidR="00FD3C3E" w:rsidRPr="004314AA">
              <w:rPr>
                <w:rFonts w:ascii="Archivo" w:hAnsi="Archivo" w:cs="Archivo"/>
                <w:sz w:val="24"/>
                <w:szCs w:val="24"/>
              </w:rPr>
              <w:t xml:space="preserve">komplektas turi atlaikyti konstrukciją veikiančias apkrovas pagal 1.6 dalies </w:t>
            </w:r>
            <w:r w:rsidR="00CE6A3B" w:rsidRPr="004314AA">
              <w:rPr>
                <w:rFonts w:ascii="Archivo" w:hAnsi="Archivo" w:cs="Archivo"/>
                <w:sz w:val="24"/>
                <w:szCs w:val="24"/>
              </w:rPr>
              <w:t>bei 3.3</w:t>
            </w:r>
            <w:r w:rsidR="00FD3C3E" w:rsidRPr="004314AA">
              <w:rPr>
                <w:rFonts w:ascii="Archivo" w:hAnsi="Archivo" w:cs="Archivo"/>
                <w:sz w:val="24"/>
                <w:szCs w:val="24"/>
              </w:rPr>
              <w:t xml:space="preserve"> </w:t>
            </w:r>
            <w:r w:rsidR="00CE6A3B" w:rsidRPr="004314AA">
              <w:rPr>
                <w:rFonts w:ascii="Archivo" w:hAnsi="Archivo" w:cs="Archivo"/>
                <w:sz w:val="24"/>
                <w:szCs w:val="24"/>
              </w:rPr>
              <w:t xml:space="preserve">dalies </w:t>
            </w:r>
            <w:r w:rsidR="00FD3C3E" w:rsidRPr="004314AA">
              <w:rPr>
                <w:rFonts w:ascii="Archivo" w:hAnsi="Archivo" w:cs="Archivo"/>
                <w:sz w:val="24"/>
                <w:szCs w:val="24"/>
              </w:rPr>
              <w:t>punkt</w:t>
            </w:r>
            <w:r w:rsidR="00CE6A3B" w:rsidRPr="004314AA">
              <w:rPr>
                <w:rFonts w:ascii="Archivo" w:hAnsi="Archivo" w:cs="Archivo"/>
                <w:sz w:val="24"/>
                <w:szCs w:val="24"/>
              </w:rPr>
              <w:t>us;</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EB6E2" w14:textId="77777777" w:rsidR="00805B02" w:rsidRPr="004314AA" w:rsidRDefault="00805B02" w:rsidP="001F3D30">
            <w:pPr>
              <w:pStyle w:val="Tekstoblokas"/>
              <w:ind w:left="0" w:right="126"/>
              <w:jc w:val="center"/>
              <w:rPr>
                <w:rFonts w:ascii="Archivo" w:hAnsi="Archivo" w:cs="Archivo"/>
                <w:sz w:val="24"/>
                <w:szCs w:val="24"/>
              </w:rPr>
            </w:pPr>
          </w:p>
        </w:tc>
      </w:tr>
      <w:tr w:rsidR="00074D77" w:rsidRPr="004314AA" w14:paraId="5F9BE66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4159F544" w14:textId="707089CC" w:rsidR="00074D77" w:rsidRPr="004314AA" w:rsidRDefault="00F9170A" w:rsidP="002C7A18">
            <w:pPr>
              <w:pStyle w:val="Tekstoblokas"/>
              <w:ind w:left="0" w:right="126"/>
              <w:rPr>
                <w:rFonts w:ascii="Archivo" w:hAnsi="Archivo" w:cs="Archivo"/>
                <w:sz w:val="24"/>
                <w:szCs w:val="24"/>
              </w:rPr>
            </w:pPr>
            <w:bookmarkStart w:id="8" w:name="_Hlk202793011"/>
            <w:r w:rsidRPr="004314AA">
              <w:rPr>
                <w:rFonts w:ascii="Archivo" w:hAnsi="Archivo" w:cs="Archivo"/>
                <w:sz w:val="24"/>
                <w:szCs w:val="24"/>
              </w:rPr>
              <w:t>1.1</w:t>
            </w:r>
            <w:r w:rsidR="005D1095" w:rsidRPr="004314AA">
              <w:rPr>
                <w:rFonts w:ascii="Archivo" w:hAnsi="Archivo" w:cs="Archivo"/>
                <w:sz w:val="24"/>
                <w:szCs w:val="24"/>
              </w:rPr>
              <w:t>4</w:t>
            </w:r>
            <w:r w:rsidR="00074D77" w:rsidRPr="004314AA">
              <w:rPr>
                <w:rFonts w:ascii="Archivo" w:hAnsi="Archivo" w:cs="Archivo"/>
                <w:sz w:val="24"/>
                <w:szCs w:val="24"/>
              </w:rPr>
              <w:t xml:space="preserve">. </w:t>
            </w:r>
            <w:r w:rsidR="000D4ADE" w:rsidRPr="004314AA">
              <w:rPr>
                <w:rFonts w:ascii="Archivo" w:hAnsi="Archivo" w:cs="Archivo"/>
                <w:sz w:val="24"/>
                <w:szCs w:val="24"/>
              </w:rPr>
              <w:t xml:space="preserve">jungiantysis </w:t>
            </w:r>
            <w:r w:rsidR="002A0035" w:rsidRPr="004314AA">
              <w:rPr>
                <w:rFonts w:ascii="Archivo" w:hAnsi="Archivo" w:cs="Archivo"/>
                <w:sz w:val="24"/>
                <w:szCs w:val="24"/>
              </w:rPr>
              <w:t>tvirtinimo komplektas (1 vnt.)</w:t>
            </w:r>
            <w:r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3322F849" w14:textId="77777777" w:rsidR="00074D77" w:rsidRPr="004314AA" w:rsidRDefault="00074D77" w:rsidP="002C7A18">
            <w:pPr>
              <w:pStyle w:val="Tekstoblokas"/>
              <w:ind w:left="0" w:right="126"/>
              <w:jc w:val="center"/>
              <w:rPr>
                <w:rFonts w:ascii="Archivo" w:hAnsi="Archivo" w:cs="Archivo"/>
                <w:sz w:val="24"/>
                <w:szCs w:val="24"/>
              </w:rPr>
            </w:pPr>
          </w:p>
        </w:tc>
      </w:tr>
      <w:bookmarkEnd w:id="8"/>
      <w:tr w:rsidR="002A0035" w:rsidRPr="004314AA" w14:paraId="53ECE6E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53F08" w14:textId="04367F8A" w:rsidR="002A0035" w:rsidRPr="004314AA" w:rsidRDefault="00F9170A" w:rsidP="00F9170A">
            <w:pPr>
              <w:pStyle w:val="Tekstoblokas"/>
              <w:ind w:left="0" w:right="126" w:firstLine="289"/>
              <w:rPr>
                <w:rFonts w:ascii="Archivo" w:hAnsi="Archivo" w:cs="Archivo"/>
                <w:sz w:val="24"/>
                <w:szCs w:val="24"/>
              </w:rPr>
            </w:pPr>
            <w:r w:rsidRPr="004314AA">
              <w:rPr>
                <w:rFonts w:ascii="Archivo" w:hAnsi="Archivo" w:cs="Archivo"/>
                <w:sz w:val="24"/>
                <w:szCs w:val="24"/>
              </w:rPr>
              <w:t>1.1</w:t>
            </w:r>
            <w:r w:rsidR="005D1095" w:rsidRPr="004314AA">
              <w:rPr>
                <w:rFonts w:ascii="Archivo" w:hAnsi="Archivo" w:cs="Archivo"/>
                <w:sz w:val="24"/>
                <w:szCs w:val="24"/>
              </w:rPr>
              <w:t>4</w:t>
            </w:r>
            <w:r w:rsidR="002A0035" w:rsidRPr="004314AA">
              <w:rPr>
                <w:rFonts w:ascii="Archivo" w:hAnsi="Archivo" w:cs="Archivo"/>
                <w:sz w:val="24"/>
                <w:szCs w:val="24"/>
              </w:rPr>
              <w:t xml:space="preserve">.1. </w:t>
            </w:r>
            <w:r w:rsidR="000D4ADE" w:rsidRPr="004314AA">
              <w:rPr>
                <w:rFonts w:ascii="Archivo" w:hAnsi="Archivo" w:cs="Archivo"/>
                <w:sz w:val="24"/>
                <w:szCs w:val="24"/>
              </w:rPr>
              <w:t xml:space="preserve">jungiantysis </w:t>
            </w:r>
            <w:r w:rsidR="00FE5FBD" w:rsidRPr="004314AA">
              <w:rPr>
                <w:rFonts w:ascii="Archivo" w:hAnsi="Archivo" w:cs="Archivo"/>
                <w:sz w:val="24"/>
                <w:szCs w:val="24"/>
              </w:rPr>
              <w:t xml:space="preserve">tvirtinimo komplektas (toliau </w:t>
            </w:r>
            <w:r w:rsidR="000D4ADE" w:rsidRPr="004314AA">
              <w:rPr>
                <w:rFonts w:ascii="Archivo" w:hAnsi="Archivo" w:cs="Archivo"/>
                <w:sz w:val="24"/>
                <w:szCs w:val="24"/>
              </w:rPr>
              <w:t xml:space="preserve">– </w:t>
            </w:r>
            <w:r w:rsidR="00FE5FBD" w:rsidRPr="004314AA">
              <w:rPr>
                <w:rFonts w:ascii="Archivo" w:hAnsi="Archivo" w:cs="Archivo"/>
                <w:sz w:val="24"/>
                <w:szCs w:val="24"/>
              </w:rPr>
              <w:t>JTK) turi sujungti pontoninę konstrukciją su inkaravimo komplektu</w:t>
            </w:r>
            <w:r w:rsidR="000D4ADE" w:rsidRPr="004314AA">
              <w:rPr>
                <w:rFonts w:ascii="Archivo" w:hAnsi="Archivo" w:cs="Archivo"/>
                <w:sz w:val="24"/>
                <w:szCs w:val="24"/>
              </w:rPr>
              <w:t>,</w:t>
            </w:r>
            <w:r w:rsidR="00FE5FBD" w:rsidRPr="004314AA">
              <w:rPr>
                <w:rFonts w:ascii="Archivo" w:hAnsi="Archivo" w:cs="Archivo"/>
                <w:sz w:val="24"/>
                <w:szCs w:val="24"/>
              </w:rPr>
              <w:t xml:space="preserve"> galimas papildomas jungimas su krantine;</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001330" w14:textId="77777777" w:rsidR="002A0035" w:rsidRPr="004314AA" w:rsidRDefault="002A0035" w:rsidP="002C7A18">
            <w:pPr>
              <w:pStyle w:val="Tekstoblokas"/>
              <w:ind w:left="0" w:right="126"/>
              <w:jc w:val="center"/>
              <w:rPr>
                <w:rFonts w:ascii="Archivo" w:hAnsi="Archivo" w:cs="Archivo"/>
                <w:sz w:val="24"/>
                <w:szCs w:val="24"/>
              </w:rPr>
            </w:pPr>
          </w:p>
        </w:tc>
      </w:tr>
      <w:tr w:rsidR="00FE5FBD" w:rsidRPr="004314AA" w14:paraId="3A344052"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6C3F9" w14:textId="5CE02ABC" w:rsidR="00FE5FBD" w:rsidRPr="004314AA" w:rsidRDefault="00F9170A" w:rsidP="00F9170A">
            <w:pPr>
              <w:pStyle w:val="Tekstoblokas"/>
              <w:ind w:left="0" w:right="126" w:firstLine="289"/>
              <w:rPr>
                <w:rFonts w:ascii="Archivo" w:hAnsi="Archivo" w:cs="Archivo"/>
                <w:sz w:val="24"/>
                <w:szCs w:val="24"/>
              </w:rPr>
            </w:pPr>
            <w:r w:rsidRPr="004314AA">
              <w:rPr>
                <w:rFonts w:ascii="Archivo" w:hAnsi="Archivo" w:cs="Archivo"/>
                <w:sz w:val="24"/>
                <w:szCs w:val="24"/>
              </w:rPr>
              <w:t>1.1</w:t>
            </w:r>
            <w:r w:rsidR="008F7C73" w:rsidRPr="004314AA">
              <w:rPr>
                <w:rFonts w:ascii="Archivo" w:hAnsi="Archivo" w:cs="Archivo"/>
                <w:sz w:val="24"/>
                <w:szCs w:val="24"/>
              </w:rPr>
              <w:t>4</w:t>
            </w:r>
            <w:r w:rsidR="00F4634A" w:rsidRPr="004314AA">
              <w:rPr>
                <w:rFonts w:ascii="Archivo" w:hAnsi="Archivo" w:cs="Archivo"/>
                <w:sz w:val="24"/>
                <w:szCs w:val="24"/>
              </w:rPr>
              <w:t>.2. JTK turi užtikrinti pontoninės konstrukcijos amortizavimą vandens bangavimo, atoslūgio ir pakilimo metu;</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8E69E" w14:textId="77777777" w:rsidR="00FE5FBD" w:rsidRPr="004314AA" w:rsidRDefault="00FE5FBD" w:rsidP="002C7A18">
            <w:pPr>
              <w:pStyle w:val="Tekstoblokas"/>
              <w:ind w:left="0" w:right="126"/>
              <w:jc w:val="center"/>
              <w:rPr>
                <w:rFonts w:ascii="Archivo" w:hAnsi="Archivo" w:cs="Archivo"/>
                <w:sz w:val="24"/>
                <w:szCs w:val="24"/>
              </w:rPr>
            </w:pPr>
          </w:p>
        </w:tc>
      </w:tr>
      <w:tr w:rsidR="00F4634A" w:rsidRPr="004314AA" w14:paraId="0FF38137"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4979" w14:textId="505EDE35" w:rsidR="00F4634A" w:rsidRPr="004314AA" w:rsidRDefault="00F9170A" w:rsidP="00F9170A">
            <w:pPr>
              <w:pStyle w:val="Tekstoblokas"/>
              <w:ind w:left="0" w:right="126" w:firstLine="289"/>
              <w:rPr>
                <w:rFonts w:ascii="Archivo" w:hAnsi="Archivo" w:cs="Archivo"/>
                <w:sz w:val="24"/>
                <w:szCs w:val="24"/>
              </w:rPr>
            </w:pPr>
            <w:r w:rsidRPr="004314AA">
              <w:rPr>
                <w:rFonts w:ascii="Archivo" w:hAnsi="Archivo" w:cs="Archivo"/>
                <w:sz w:val="24"/>
                <w:szCs w:val="24"/>
              </w:rPr>
              <w:t>1.1</w:t>
            </w:r>
            <w:r w:rsidR="008F7C73" w:rsidRPr="004314AA">
              <w:rPr>
                <w:rFonts w:ascii="Archivo" w:hAnsi="Archivo" w:cs="Archivo"/>
                <w:sz w:val="24"/>
                <w:szCs w:val="24"/>
              </w:rPr>
              <w:t>4</w:t>
            </w:r>
            <w:r w:rsidR="00A465DE" w:rsidRPr="004314AA">
              <w:rPr>
                <w:rFonts w:ascii="Archivo" w:hAnsi="Archivo" w:cs="Archivo"/>
                <w:sz w:val="24"/>
                <w:szCs w:val="24"/>
              </w:rPr>
              <w:t>.3. JTK turi užtikrinti konstrukcijos pakilimą ar nusileidimą ne mažiau kaip 1</w:t>
            </w:r>
            <w:r w:rsidR="000D4ADE" w:rsidRPr="004314AA">
              <w:rPr>
                <w:rFonts w:ascii="Archivo" w:hAnsi="Archivo" w:cs="Archivo"/>
                <w:sz w:val="24"/>
                <w:szCs w:val="24"/>
              </w:rPr>
              <w:t xml:space="preserve"> </w:t>
            </w:r>
            <w:r w:rsidR="00A465DE" w:rsidRPr="004314AA">
              <w:rPr>
                <w:rFonts w:ascii="Archivo" w:hAnsi="Archivo" w:cs="Archivo"/>
                <w:sz w:val="24"/>
                <w:szCs w:val="24"/>
              </w:rPr>
              <w:t>m nuo jūros lygio;</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B5D34" w14:textId="77777777" w:rsidR="00F4634A" w:rsidRPr="004314AA" w:rsidRDefault="00F4634A" w:rsidP="002C7A18">
            <w:pPr>
              <w:pStyle w:val="Tekstoblokas"/>
              <w:ind w:left="0" w:right="126"/>
              <w:jc w:val="center"/>
              <w:rPr>
                <w:rFonts w:ascii="Archivo" w:hAnsi="Archivo" w:cs="Archivo"/>
                <w:sz w:val="24"/>
                <w:szCs w:val="24"/>
              </w:rPr>
            </w:pPr>
          </w:p>
        </w:tc>
      </w:tr>
      <w:tr w:rsidR="00A465DE" w:rsidRPr="004314AA" w14:paraId="6D870D4F"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EB42AC9" w14:textId="4D1CE329" w:rsidR="00A465DE" w:rsidRPr="004314AA" w:rsidRDefault="00F9170A" w:rsidP="00F9170A">
            <w:pPr>
              <w:pStyle w:val="Tekstoblokas"/>
              <w:ind w:left="0" w:right="126" w:firstLine="289"/>
              <w:rPr>
                <w:rFonts w:ascii="Archivo" w:hAnsi="Archivo" w:cs="Archivo"/>
                <w:sz w:val="24"/>
                <w:szCs w:val="24"/>
              </w:rPr>
            </w:pPr>
            <w:r w:rsidRPr="004314AA">
              <w:rPr>
                <w:rFonts w:ascii="Archivo" w:hAnsi="Archivo" w:cs="Archivo"/>
                <w:sz w:val="24"/>
                <w:szCs w:val="24"/>
              </w:rPr>
              <w:t>1.1</w:t>
            </w:r>
            <w:r w:rsidR="008F7C73" w:rsidRPr="004314AA">
              <w:rPr>
                <w:rFonts w:ascii="Archivo" w:hAnsi="Archivo" w:cs="Archivo"/>
                <w:sz w:val="24"/>
                <w:szCs w:val="24"/>
              </w:rPr>
              <w:t>4</w:t>
            </w:r>
            <w:r w:rsidR="00066A4E" w:rsidRPr="004314AA">
              <w:rPr>
                <w:rFonts w:ascii="Archivo" w:hAnsi="Archivo" w:cs="Archivo"/>
                <w:sz w:val="24"/>
                <w:szCs w:val="24"/>
              </w:rPr>
              <w:t>.4. JTK turi užtikrinti konstrukcijos judėjimą į šonus ne daugiau kaip 0,25 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0DA3098" w14:textId="77777777" w:rsidR="00A465DE" w:rsidRPr="004314AA" w:rsidRDefault="00A465DE" w:rsidP="002C7A18">
            <w:pPr>
              <w:pStyle w:val="Tekstoblokas"/>
              <w:ind w:left="0" w:right="126"/>
              <w:jc w:val="center"/>
              <w:rPr>
                <w:rFonts w:ascii="Archivo" w:hAnsi="Archivo" w:cs="Archivo"/>
                <w:sz w:val="24"/>
                <w:szCs w:val="24"/>
              </w:rPr>
            </w:pPr>
          </w:p>
        </w:tc>
      </w:tr>
      <w:tr w:rsidR="004811B1" w:rsidRPr="004314AA" w14:paraId="715773F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5E7DF827" w14:textId="7DACAE9D" w:rsidR="004811B1" w:rsidRPr="004314AA" w:rsidRDefault="00F9170A" w:rsidP="002C7A18">
            <w:pPr>
              <w:pStyle w:val="Tekstoblokas"/>
              <w:ind w:left="0" w:right="126"/>
              <w:rPr>
                <w:rFonts w:ascii="Archivo" w:hAnsi="Archivo" w:cs="Archivo"/>
                <w:sz w:val="24"/>
                <w:szCs w:val="24"/>
              </w:rPr>
            </w:pPr>
            <w:r w:rsidRPr="004314AA">
              <w:rPr>
                <w:rFonts w:ascii="Archivo" w:hAnsi="Archivo" w:cs="Archivo"/>
                <w:sz w:val="24"/>
                <w:szCs w:val="24"/>
              </w:rPr>
              <w:t>1.</w:t>
            </w:r>
            <w:r w:rsidR="00E84470" w:rsidRPr="004314AA">
              <w:rPr>
                <w:rFonts w:ascii="Archivo" w:hAnsi="Archivo" w:cs="Archivo"/>
                <w:sz w:val="24"/>
                <w:szCs w:val="24"/>
              </w:rPr>
              <w:t>1</w:t>
            </w:r>
            <w:r w:rsidR="008F7C73" w:rsidRPr="004314AA">
              <w:rPr>
                <w:rFonts w:ascii="Archivo" w:hAnsi="Archivo" w:cs="Archivo"/>
                <w:sz w:val="24"/>
                <w:szCs w:val="24"/>
              </w:rPr>
              <w:t>5</w:t>
            </w:r>
            <w:r w:rsidR="004811B1" w:rsidRPr="004314AA">
              <w:rPr>
                <w:rFonts w:ascii="Archivo" w:hAnsi="Archivo" w:cs="Archivo"/>
                <w:sz w:val="24"/>
                <w:szCs w:val="24"/>
              </w:rPr>
              <w:t xml:space="preserve">. </w:t>
            </w:r>
            <w:r w:rsidR="005027F8" w:rsidRPr="004314AA">
              <w:rPr>
                <w:rFonts w:ascii="Archivo" w:hAnsi="Archivo" w:cs="Archivo"/>
                <w:sz w:val="24"/>
                <w:szCs w:val="24"/>
              </w:rPr>
              <w:t xml:space="preserve">PL montavimo ir </w:t>
            </w:r>
            <w:r w:rsidR="00564FD3" w:rsidRPr="004314AA">
              <w:rPr>
                <w:rFonts w:ascii="Archivo" w:hAnsi="Archivo" w:cs="Archivo"/>
                <w:sz w:val="24"/>
                <w:szCs w:val="24"/>
              </w:rPr>
              <w:t>įrengimo reikalavimai</w:t>
            </w:r>
            <w:r w:rsidRPr="004314AA">
              <w:rPr>
                <w:rFonts w:ascii="Archivo" w:hAnsi="Archivo" w:cs="Archivo"/>
                <w:sz w:val="24"/>
                <w:szCs w:val="24"/>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1A5D134" w14:textId="77777777" w:rsidR="004811B1" w:rsidRPr="004314AA" w:rsidRDefault="004811B1" w:rsidP="002C7A18">
            <w:pPr>
              <w:pStyle w:val="Tekstoblokas"/>
              <w:ind w:left="0" w:right="126"/>
              <w:jc w:val="center"/>
              <w:rPr>
                <w:rFonts w:ascii="Archivo" w:hAnsi="Archivo" w:cs="Archivo"/>
                <w:sz w:val="24"/>
                <w:szCs w:val="24"/>
              </w:rPr>
            </w:pPr>
          </w:p>
        </w:tc>
      </w:tr>
      <w:tr w:rsidR="004811B1" w:rsidRPr="004314AA" w14:paraId="69C97CF2"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FAC35" w14:textId="5E5B7FBC" w:rsidR="004811B1" w:rsidRPr="004314AA" w:rsidRDefault="00F9170A" w:rsidP="00F9170A">
            <w:pPr>
              <w:pStyle w:val="Tekstoblokas"/>
              <w:ind w:left="0" w:right="126" w:firstLine="289"/>
              <w:rPr>
                <w:rFonts w:ascii="Archivo" w:hAnsi="Archivo" w:cs="Archivo"/>
                <w:sz w:val="24"/>
                <w:szCs w:val="24"/>
              </w:rPr>
            </w:pPr>
            <w:r w:rsidRPr="004314AA">
              <w:rPr>
                <w:rFonts w:ascii="Archivo" w:hAnsi="Archivo" w:cs="Archivo"/>
                <w:sz w:val="24"/>
                <w:szCs w:val="24"/>
              </w:rPr>
              <w:lastRenderedPageBreak/>
              <w:t>1.</w:t>
            </w:r>
            <w:r w:rsidR="00E84470" w:rsidRPr="004314AA">
              <w:rPr>
                <w:rFonts w:ascii="Archivo" w:hAnsi="Archivo" w:cs="Archivo"/>
                <w:sz w:val="24"/>
                <w:szCs w:val="24"/>
              </w:rPr>
              <w:t>1</w:t>
            </w:r>
            <w:r w:rsidR="008F7C73" w:rsidRPr="004314AA">
              <w:rPr>
                <w:rFonts w:ascii="Archivo" w:hAnsi="Archivo" w:cs="Archivo"/>
                <w:sz w:val="24"/>
                <w:szCs w:val="24"/>
              </w:rPr>
              <w:t>5</w:t>
            </w:r>
            <w:r w:rsidR="00564FD3" w:rsidRPr="004314AA">
              <w:rPr>
                <w:rFonts w:ascii="Archivo" w:hAnsi="Archivo" w:cs="Archivo"/>
                <w:sz w:val="24"/>
                <w:szCs w:val="24"/>
              </w:rPr>
              <w:t>.1.</w:t>
            </w:r>
            <w:r w:rsidR="009A2905" w:rsidRPr="004314AA">
              <w:rPr>
                <w:rFonts w:ascii="Archivo" w:hAnsi="Archivo" w:cs="Archivo"/>
                <w:sz w:val="24"/>
                <w:szCs w:val="24"/>
              </w:rPr>
              <w:t xml:space="preserve"> </w:t>
            </w:r>
            <w:r w:rsidR="006C76B4" w:rsidRPr="004314AA">
              <w:rPr>
                <w:rFonts w:ascii="Archivo" w:hAnsi="Archivo" w:cs="Archivo"/>
                <w:sz w:val="24"/>
                <w:szCs w:val="24"/>
              </w:rPr>
              <w:t>Tiekėjas turi atlikti prieplaukos montavimo</w:t>
            </w:r>
            <w:r w:rsidR="009E6860" w:rsidRPr="004314AA">
              <w:rPr>
                <w:rFonts w:ascii="Archivo" w:hAnsi="Archivo" w:cs="Archivo"/>
                <w:sz w:val="24"/>
                <w:szCs w:val="24"/>
              </w:rPr>
              <w:t xml:space="preserve"> ir</w:t>
            </w:r>
            <w:r w:rsidR="006C76B4" w:rsidRPr="004314AA">
              <w:rPr>
                <w:rFonts w:ascii="Archivo" w:hAnsi="Archivo" w:cs="Archivo"/>
                <w:sz w:val="24"/>
                <w:szCs w:val="24"/>
              </w:rPr>
              <w:t xml:space="preserve"> tvirtinimo</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E6E5540" w14:textId="77777777" w:rsidR="004811B1" w:rsidRPr="004314AA" w:rsidRDefault="004811B1" w:rsidP="002C7A18">
            <w:pPr>
              <w:pStyle w:val="Tekstoblokas"/>
              <w:ind w:left="0" w:right="126"/>
              <w:jc w:val="center"/>
              <w:rPr>
                <w:rFonts w:ascii="Archivo" w:hAnsi="Archivo" w:cs="Archivo"/>
                <w:sz w:val="24"/>
                <w:szCs w:val="24"/>
              </w:rPr>
            </w:pPr>
          </w:p>
        </w:tc>
      </w:tr>
      <w:tr w:rsidR="008D7A21" w:rsidRPr="004314AA" w14:paraId="4779F6C5"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7100DDD" w14:textId="2976FD10" w:rsidR="008D7A21" w:rsidRPr="004314AA" w:rsidRDefault="000D4ADE" w:rsidP="003550FD">
            <w:pPr>
              <w:pStyle w:val="Tekstoblokas"/>
              <w:numPr>
                <w:ilvl w:val="0"/>
                <w:numId w:val="15"/>
              </w:numPr>
              <w:ind w:right="126"/>
              <w:rPr>
                <w:rFonts w:ascii="Archivo" w:hAnsi="Archivo" w:cs="Archivo"/>
                <w:b/>
                <w:bCs/>
                <w:sz w:val="24"/>
                <w:szCs w:val="24"/>
              </w:rPr>
            </w:pPr>
            <w:r w:rsidRPr="004314AA">
              <w:rPr>
                <w:rFonts w:ascii="Archivo" w:hAnsi="Archivo" w:cs="Archivo"/>
                <w:b/>
                <w:bCs/>
                <w:sz w:val="24"/>
                <w:szCs w:val="24"/>
              </w:rPr>
              <w:t xml:space="preserve">Pontonų </w:t>
            </w:r>
            <w:r w:rsidR="003550FD" w:rsidRPr="004314AA">
              <w:rPr>
                <w:rFonts w:ascii="Archivo" w:hAnsi="Archivo" w:cs="Archivo"/>
                <w:b/>
                <w:bCs/>
                <w:sz w:val="24"/>
                <w:szCs w:val="24"/>
              </w:rPr>
              <w:t>garantinis laikotarpis</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6DF0BC70" w14:textId="77777777" w:rsidR="008D7A21" w:rsidRPr="004314AA" w:rsidRDefault="008D7A21" w:rsidP="002C7A18">
            <w:pPr>
              <w:pStyle w:val="Tekstoblokas"/>
              <w:ind w:left="0" w:right="126"/>
              <w:jc w:val="center"/>
              <w:rPr>
                <w:rFonts w:ascii="Archivo" w:hAnsi="Archivo" w:cs="Archivo"/>
                <w:b/>
                <w:bCs/>
                <w:sz w:val="24"/>
                <w:szCs w:val="24"/>
              </w:rPr>
            </w:pPr>
          </w:p>
        </w:tc>
      </w:tr>
      <w:tr w:rsidR="008D7A21" w:rsidRPr="004314AA" w14:paraId="76800BFE"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2E5CBDE" w14:textId="42F839CA" w:rsidR="008D7A21" w:rsidRPr="004314AA" w:rsidRDefault="00924745" w:rsidP="00924745">
            <w:pPr>
              <w:pStyle w:val="Tekstoblokas"/>
              <w:numPr>
                <w:ilvl w:val="1"/>
                <w:numId w:val="15"/>
              </w:numPr>
              <w:ind w:left="715" w:right="126" w:hanging="426"/>
              <w:rPr>
                <w:rFonts w:ascii="Archivo" w:hAnsi="Archivo" w:cs="Archivo"/>
                <w:sz w:val="24"/>
                <w:szCs w:val="24"/>
              </w:rPr>
            </w:pPr>
            <w:r w:rsidRPr="004314AA">
              <w:rPr>
                <w:rFonts w:ascii="Archivo" w:hAnsi="Archivo" w:cs="Archivo"/>
                <w:sz w:val="24"/>
                <w:szCs w:val="24"/>
              </w:rPr>
              <w:t xml:space="preserve">Ne </w:t>
            </w:r>
            <w:r w:rsidR="000D4ADE" w:rsidRPr="004314AA">
              <w:rPr>
                <w:rFonts w:ascii="Archivo" w:hAnsi="Archivo" w:cs="Archivo"/>
                <w:sz w:val="24"/>
                <w:szCs w:val="24"/>
              </w:rPr>
              <w:t>trumpesn</w:t>
            </w:r>
            <w:r w:rsidR="006D1531" w:rsidRPr="004314AA">
              <w:rPr>
                <w:rFonts w:ascii="Archivo" w:hAnsi="Archivo" w:cs="Archivo"/>
                <w:sz w:val="24"/>
                <w:szCs w:val="24"/>
              </w:rPr>
              <w:t>is</w:t>
            </w:r>
            <w:r w:rsidR="000D4ADE" w:rsidRPr="004314AA">
              <w:rPr>
                <w:rFonts w:ascii="Archivo" w:hAnsi="Archivo" w:cs="Archivo"/>
                <w:sz w:val="24"/>
                <w:szCs w:val="24"/>
              </w:rPr>
              <w:t xml:space="preserve"> </w:t>
            </w:r>
            <w:r w:rsidRPr="004314AA">
              <w:rPr>
                <w:rFonts w:ascii="Archivo" w:hAnsi="Archivo" w:cs="Archivo"/>
                <w:sz w:val="24"/>
                <w:szCs w:val="24"/>
              </w:rPr>
              <w:t xml:space="preserve">nei </w:t>
            </w:r>
            <w:r w:rsidR="00D00024" w:rsidRPr="004314AA">
              <w:rPr>
                <w:rFonts w:ascii="Archivo" w:hAnsi="Archivo" w:cs="Archivo"/>
                <w:sz w:val="24"/>
                <w:szCs w:val="24"/>
              </w:rPr>
              <w:t>24</w:t>
            </w:r>
            <w:r w:rsidRPr="004314AA">
              <w:rPr>
                <w:rFonts w:ascii="Archivo" w:hAnsi="Archivo" w:cs="Archivo"/>
                <w:sz w:val="24"/>
                <w:szCs w:val="24"/>
              </w:rPr>
              <w:t xml:space="preserve"> m</w:t>
            </w:r>
            <w:r w:rsidR="00D00024" w:rsidRPr="004314AA">
              <w:rPr>
                <w:rFonts w:ascii="Archivo" w:hAnsi="Archivo" w:cs="Archivo"/>
                <w:sz w:val="24"/>
                <w:szCs w:val="24"/>
              </w:rPr>
              <w:t>ėnesiai</w:t>
            </w:r>
            <w:r w:rsidRPr="004314AA">
              <w:rPr>
                <w:rFonts w:ascii="Archivo" w:hAnsi="Archivo" w:cs="Archivo"/>
                <w:sz w:val="24"/>
                <w:szCs w:val="24"/>
              </w:rPr>
              <w:t xml:space="preserve"> nuo gamyklinio broko.</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AE356" w14:textId="77777777" w:rsidR="008D7A21" w:rsidRPr="004314AA" w:rsidRDefault="008D7A21" w:rsidP="002C7A18">
            <w:pPr>
              <w:pStyle w:val="Tekstoblokas"/>
              <w:ind w:left="0" w:right="126"/>
              <w:jc w:val="center"/>
              <w:rPr>
                <w:rFonts w:ascii="Archivo" w:hAnsi="Archivo" w:cs="Archivo"/>
                <w:sz w:val="24"/>
                <w:szCs w:val="24"/>
              </w:rPr>
            </w:pPr>
          </w:p>
        </w:tc>
      </w:tr>
    </w:tbl>
    <w:p w14:paraId="4379B8A2" w14:textId="77777777" w:rsidR="003F133C" w:rsidRPr="004314AA" w:rsidRDefault="003F133C" w:rsidP="002E1086">
      <w:pPr>
        <w:rPr>
          <w:rFonts w:ascii="Archivo" w:hAnsi="Archivo" w:cs="Archivo"/>
        </w:rPr>
      </w:pPr>
    </w:p>
    <w:sectPr w:rsidR="003F133C" w:rsidRPr="004314AA" w:rsidSect="006C02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chivo">
    <w:panose1 w:val="00000000000000000000"/>
    <w:charset w:val="BA"/>
    <w:family w:val="auto"/>
    <w:pitch w:val="variable"/>
    <w:sig w:usb0="A00000FF" w:usb1="500020EB" w:usb2="00000008" w:usb3="00000000" w:csb0="00000193" w:csb1="00000000"/>
  </w:font>
  <w:font w:name="Archivo Light">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42"/>
    <w:multiLevelType w:val="hybridMultilevel"/>
    <w:tmpl w:val="6F12A22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E6265BA"/>
    <w:multiLevelType w:val="multilevel"/>
    <w:tmpl w:val="E7BCC288"/>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2918C4"/>
    <w:multiLevelType w:val="multilevel"/>
    <w:tmpl w:val="7FA6A902"/>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98D64CF"/>
    <w:multiLevelType w:val="multilevel"/>
    <w:tmpl w:val="94FAE140"/>
    <w:lvl w:ilvl="0">
      <w:start w:val="2"/>
      <w:numFmt w:val="decimal"/>
      <w:lvlText w:val="%1."/>
      <w:lvlJc w:val="left"/>
      <w:pPr>
        <w:ind w:left="360" w:hanging="360"/>
      </w:pPr>
      <w:rPr>
        <w:rFonts w:hint="default"/>
        <w:b/>
        <w:bCs w:val="0"/>
      </w:rPr>
    </w:lvl>
    <w:lvl w:ilvl="1">
      <w:start w:val="1"/>
      <w:numFmt w:val="decimal"/>
      <w:lvlText w:val="%1.%2."/>
      <w:lvlJc w:val="left"/>
      <w:pPr>
        <w:ind w:left="1440"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203C516C"/>
    <w:multiLevelType w:val="hybridMultilevel"/>
    <w:tmpl w:val="C0BA3920"/>
    <w:lvl w:ilvl="0" w:tplc="BCAA7F28">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6AE10D0"/>
    <w:multiLevelType w:val="multilevel"/>
    <w:tmpl w:val="61F0BCEC"/>
    <w:lvl w:ilvl="0">
      <w:start w:val="1"/>
      <w:numFmt w:val="decimal"/>
      <w:lvlText w:val="%1."/>
      <w:lvlJc w:val="left"/>
      <w:pPr>
        <w:ind w:left="360" w:hanging="360"/>
      </w:pPr>
      <w:rPr>
        <w:rFonts w:hint="default"/>
        <w:b/>
        <w:bCs w:val="0"/>
      </w:rPr>
    </w:lvl>
    <w:lvl w:ilvl="1">
      <w:start w:val="1"/>
      <w:numFmt w:val="decimal"/>
      <w:lvlText w:val="%1.%2."/>
      <w:lvlJc w:val="left"/>
      <w:pPr>
        <w:ind w:left="1440"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327B65E4"/>
    <w:multiLevelType w:val="multilevel"/>
    <w:tmpl w:val="3E50D786"/>
    <w:lvl w:ilvl="0">
      <w:start w:val="6"/>
      <w:numFmt w:val="decimal"/>
      <w:lvlText w:val="%1"/>
      <w:lvlJc w:val="left"/>
      <w:pPr>
        <w:ind w:left="468" w:hanging="468"/>
      </w:pPr>
      <w:rPr>
        <w:rFonts w:hint="default"/>
        <w:u w:val="none"/>
      </w:rPr>
    </w:lvl>
    <w:lvl w:ilvl="1">
      <w:start w:val="1"/>
      <w:numFmt w:val="decimal"/>
      <w:lvlText w:val="%1.%2"/>
      <w:lvlJc w:val="left"/>
      <w:pPr>
        <w:ind w:left="468" w:hanging="468"/>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4E3394D"/>
    <w:multiLevelType w:val="multilevel"/>
    <w:tmpl w:val="E416E072"/>
    <w:lvl w:ilvl="0">
      <w:start w:val="7"/>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3BE5055E"/>
    <w:multiLevelType w:val="hybridMultilevel"/>
    <w:tmpl w:val="2D1C023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E4288A"/>
    <w:multiLevelType w:val="multilevel"/>
    <w:tmpl w:val="D8362F9A"/>
    <w:lvl w:ilvl="0">
      <w:start w:val="1"/>
      <w:numFmt w:val="decimal"/>
      <w:lvlText w:val="%1."/>
      <w:lvlJc w:val="left"/>
      <w:pPr>
        <w:ind w:left="495" w:hanging="495"/>
      </w:pPr>
      <w:rPr>
        <w:rFonts w:hint="default"/>
      </w:rPr>
    </w:lvl>
    <w:lvl w:ilvl="1">
      <w:start w:val="15"/>
      <w:numFmt w:val="decimal"/>
      <w:lvlText w:val="%1.%2."/>
      <w:lvlJc w:val="left"/>
      <w:pPr>
        <w:ind w:left="1440" w:hanging="7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C8C6A62"/>
    <w:multiLevelType w:val="multilevel"/>
    <w:tmpl w:val="5DCCBF8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C306AF"/>
    <w:multiLevelType w:val="multilevel"/>
    <w:tmpl w:val="22A0CE40"/>
    <w:lvl w:ilvl="0">
      <w:start w:val="5"/>
      <w:numFmt w:val="decimal"/>
      <w:lvlText w:val="%1."/>
      <w:lvlJc w:val="left"/>
      <w:pPr>
        <w:ind w:left="375" w:hanging="375"/>
      </w:pPr>
      <w:rPr>
        <w:rFonts w:hint="default"/>
        <w:u w:val="none"/>
      </w:rPr>
    </w:lvl>
    <w:lvl w:ilvl="1">
      <w:start w:val="1"/>
      <w:numFmt w:val="decimal"/>
      <w:lvlText w:val="%1.%2."/>
      <w:lvlJc w:val="left"/>
      <w:pPr>
        <w:ind w:left="726" w:hanging="720"/>
      </w:pPr>
      <w:rPr>
        <w:rFonts w:hint="default"/>
        <w:u w:val="none"/>
      </w:rPr>
    </w:lvl>
    <w:lvl w:ilvl="2">
      <w:start w:val="1"/>
      <w:numFmt w:val="decimal"/>
      <w:lvlText w:val="%1.%2.%3."/>
      <w:lvlJc w:val="left"/>
      <w:pPr>
        <w:ind w:left="732" w:hanging="720"/>
      </w:pPr>
      <w:rPr>
        <w:rFonts w:hint="default"/>
        <w:u w:val="none"/>
      </w:rPr>
    </w:lvl>
    <w:lvl w:ilvl="3">
      <w:start w:val="1"/>
      <w:numFmt w:val="decimal"/>
      <w:lvlText w:val="%1.%2.%3.%4."/>
      <w:lvlJc w:val="left"/>
      <w:pPr>
        <w:ind w:left="1098" w:hanging="1080"/>
      </w:pPr>
      <w:rPr>
        <w:rFonts w:hint="default"/>
        <w:u w:val="none"/>
      </w:rPr>
    </w:lvl>
    <w:lvl w:ilvl="4">
      <w:start w:val="1"/>
      <w:numFmt w:val="decimal"/>
      <w:lvlText w:val="%1.%2.%3.%4.%5."/>
      <w:lvlJc w:val="left"/>
      <w:pPr>
        <w:ind w:left="1104" w:hanging="1080"/>
      </w:pPr>
      <w:rPr>
        <w:rFonts w:hint="default"/>
        <w:u w:val="none"/>
      </w:rPr>
    </w:lvl>
    <w:lvl w:ilvl="5">
      <w:start w:val="1"/>
      <w:numFmt w:val="decimal"/>
      <w:lvlText w:val="%1.%2.%3.%4.%5.%6."/>
      <w:lvlJc w:val="left"/>
      <w:pPr>
        <w:ind w:left="1470" w:hanging="1440"/>
      </w:pPr>
      <w:rPr>
        <w:rFonts w:hint="default"/>
        <w:u w:val="none"/>
      </w:rPr>
    </w:lvl>
    <w:lvl w:ilvl="6">
      <w:start w:val="1"/>
      <w:numFmt w:val="decimal"/>
      <w:lvlText w:val="%1.%2.%3.%4.%5.%6.%7."/>
      <w:lvlJc w:val="left"/>
      <w:pPr>
        <w:ind w:left="1476" w:hanging="1440"/>
      </w:pPr>
      <w:rPr>
        <w:rFonts w:hint="default"/>
        <w:u w:val="none"/>
      </w:rPr>
    </w:lvl>
    <w:lvl w:ilvl="7">
      <w:start w:val="1"/>
      <w:numFmt w:val="decimal"/>
      <w:lvlText w:val="%1.%2.%3.%4.%5.%6.%7.%8."/>
      <w:lvlJc w:val="left"/>
      <w:pPr>
        <w:ind w:left="1842" w:hanging="1800"/>
      </w:pPr>
      <w:rPr>
        <w:rFonts w:hint="default"/>
        <w:u w:val="none"/>
      </w:rPr>
    </w:lvl>
    <w:lvl w:ilvl="8">
      <w:start w:val="1"/>
      <w:numFmt w:val="decimal"/>
      <w:lvlText w:val="%1.%2.%3.%4.%5.%6.%7.%8.%9."/>
      <w:lvlJc w:val="left"/>
      <w:pPr>
        <w:ind w:left="1848" w:hanging="1800"/>
      </w:pPr>
      <w:rPr>
        <w:rFonts w:hint="default"/>
        <w:u w:val="none"/>
      </w:rPr>
    </w:lvl>
  </w:abstractNum>
  <w:abstractNum w:abstractNumId="12" w15:restartNumberingAfterBreak="0">
    <w:nsid w:val="6B7A7435"/>
    <w:multiLevelType w:val="hybridMultilevel"/>
    <w:tmpl w:val="BD6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32090C"/>
    <w:multiLevelType w:val="multilevel"/>
    <w:tmpl w:val="29865E72"/>
    <w:lvl w:ilvl="0">
      <w:start w:val="3"/>
      <w:numFmt w:val="decimal"/>
      <w:lvlText w:val="%1."/>
      <w:lvlJc w:val="left"/>
      <w:pPr>
        <w:ind w:left="360" w:hanging="360"/>
      </w:pPr>
      <w:rPr>
        <w:rFonts w:hint="default"/>
        <w:u w:val="none"/>
      </w:rPr>
    </w:lvl>
    <w:lvl w:ilv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774B5875"/>
    <w:multiLevelType w:val="multilevel"/>
    <w:tmpl w:val="9A98629A"/>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12"/>
  </w:num>
  <w:num w:numId="2">
    <w:abstractNumId w:val="10"/>
  </w:num>
  <w:num w:numId="3">
    <w:abstractNumId w:val="1"/>
  </w:num>
  <w:num w:numId="4">
    <w:abstractNumId w:val="0"/>
  </w:num>
  <w:num w:numId="5">
    <w:abstractNumId w:val="6"/>
  </w:num>
  <w:num w:numId="6">
    <w:abstractNumId w:val="13"/>
  </w:num>
  <w:num w:numId="7">
    <w:abstractNumId w:val="7"/>
  </w:num>
  <w:num w:numId="8">
    <w:abstractNumId w:val="2"/>
  </w:num>
  <w:num w:numId="9">
    <w:abstractNumId w:val="14"/>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E"/>
    <w:rsid w:val="00005B07"/>
    <w:rsid w:val="00005E2E"/>
    <w:rsid w:val="00012413"/>
    <w:rsid w:val="00015EEA"/>
    <w:rsid w:val="0002294F"/>
    <w:rsid w:val="00023008"/>
    <w:rsid w:val="00023816"/>
    <w:rsid w:val="00026A06"/>
    <w:rsid w:val="00031756"/>
    <w:rsid w:val="00034A3A"/>
    <w:rsid w:val="00034EB8"/>
    <w:rsid w:val="00035DCB"/>
    <w:rsid w:val="00035FE6"/>
    <w:rsid w:val="0003642B"/>
    <w:rsid w:val="00037986"/>
    <w:rsid w:val="000412D5"/>
    <w:rsid w:val="00045043"/>
    <w:rsid w:val="00045A38"/>
    <w:rsid w:val="0004757B"/>
    <w:rsid w:val="00047FA8"/>
    <w:rsid w:val="00053B92"/>
    <w:rsid w:val="00056682"/>
    <w:rsid w:val="00061844"/>
    <w:rsid w:val="00063C0C"/>
    <w:rsid w:val="00066A4E"/>
    <w:rsid w:val="00067F2D"/>
    <w:rsid w:val="00070C38"/>
    <w:rsid w:val="0007311B"/>
    <w:rsid w:val="00074D77"/>
    <w:rsid w:val="00080552"/>
    <w:rsid w:val="000810E9"/>
    <w:rsid w:val="00083D69"/>
    <w:rsid w:val="00084206"/>
    <w:rsid w:val="0008441B"/>
    <w:rsid w:val="000872B2"/>
    <w:rsid w:val="00087B75"/>
    <w:rsid w:val="00090BC4"/>
    <w:rsid w:val="000A09B7"/>
    <w:rsid w:val="000A6B2B"/>
    <w:rsid w:val="000A7D9C"/>
    <w:rsid w:val="000B23D4"/>
    <w:rsid w:val="000B7056"/>
    <w:rsid w:val="000C0573"/>
    <w:rsid w:val="000C1BB5"/>
    <w:rsid w:val="000C2DE9"/>
    <w:rsid w:val="000C35A5"/>
    <w:rsid w:val="000C39B7"/>
    <w:rsid w:val="000D4ADE"/>
    <w:rsid w:val="000D5BDA"/>
    <w:rsid w:val="000D6722"/>
    <w:rsid w:val="000E0B91"/>
    <w:rsid w:val="000E3F1F"/>
    <w:rsid w:val="000E714B"/>
    <w:rsid w:val="000F31E9"/>
    <w:rsid w:val="000F415F"/>
    <w:rsid w:val="001016B0"/>
    <w:rsid w:val="00106B01"/>
    <w:rsid w:val="001150F9"/>
    <w:rsid w:val="00115487"/>
    <w:rsid w:val="00116CEF"/>
    <w:rsid w:val="00120109"/>
    <w:rsid w:val="00126ADD"/>
    <w:rsid w:val="00130673"/>
    <w:rsid w:val="00131983"/>
    <w:rsid w:val="00131D1F"/>
    <w:rsid w:val="0013229A"/>
    <w:rsid w:val="0014511F"/>
    <w:rsid w:val="0014729E"/>
    <w:rsid w:val="00147971"/>
    <w:rsid w:val="00150CD7"/>
    <w:rsid w:val="00152753"/>
    <w:rsid w:val="00157938"/>
    <w:rsid w:val="00157CD4"/>
    <w:rsid w:val="001615A1"/>
    <w:rsid w:val="00161F79"/>
    <w:rsid w:val="00163D82"/>
    <w:rsid w:val="0017033B"/>
    <w:rsid w:val="00170B8F"/>
    <w:rsid w:val="00186586"/>
    <w:rsid w:val="00186CF6"/>
    <w:rsid w:val="00196BC8"/>
    <w:rsid w:val="00197342"/>
    <w:rsid w:val="001A3B17"/>
    <w:rsid w:val="001A6131"/>
    <w:rsid w:val="001A6572"/>
    <w:rsid w:val="001B0BA1"/>
    <w:rsid w:val="001B46E1"/>
    <w:rsid w:val="001B667A"/>
    <w:rsid w:val="001C1EE7"/>
    <w:rsid w:val="001C462A"/>
    <w:rsid w:val="001C5D57"/>
    <w:rsid w:val="001D1A1E"/>
    <w:rsid w:val="001D4931"/>
    <w:rsid w:val="001D6CEA"/>
    <w:rsid w:val="001D7522"/>
    <w:rsid w:val="001E098C"/>
    <w:rsid w:val="001E6E83"/>
    <w:rsid w:val="001E7B00"/>
    <w:rsid w:val="001F4209"/>
    <w:rsid w:val="001F5C66"/>
    <w:rsid w:val="00202418"/>
    <w:rsid w:val="002045F0"/>
    <w:rsid w:val="00205F9B"/>
    <w:rsid w:val="00215473"/>
    <w:rsid w:val="0022112A"/>
    <w:rsid w:val="00222622"/>
    <w:rsid w:val="002259F2"/>
    <w:rsid w:val="002321CE"/>
    <w:rsid w:val="002334D6"/>
    <w:rsid w:val="00236BDA"/>
    <w:rsid w:val="00237712"/>
    <w:rsid w:val="00237F2E"/>
    <w:rsid w:val="002434EF"/>
    <w:rsid w:val="00246B17"/>
    <w:rsid w:val="00256960"/>
    <w:rsid w:val="00257869"/>
    <w:rsid w:val="0026069C"/>
    <w:rsid w:val="0026253E"/>
    <w:rsid w:val="0026508A"/>
    <w:rsid w:val="00270EC4"/>
    <w:rsid w:val="00271097"/>
    <w:rsid w:val="00273D6C"/>
    <w:rsid w:val="0028312F"/>
    <w:rsid w:val="0028619C"/>
    <w:rsid w:val="00291213"/>
    <w:rsid w:val="00292F8A"/>
    <w:rsid w:val="00293FB4"/>
    <w:rsid w:val="00297404"/>
    <w:rsid w:val="002A0035"/>
    <w:rsid w:val="002A200B"/>
    <w:rsid w:val="002A25B9"/>
    <w:rsid w:val="002A51F3"/>
    <w:rsid w:val="002B0C9E"/>
    <w:rsid w:val="002B0D3D"/>
    <w:rsid w:val="002B27BF"/>
    <w:rsid w:val="002B2A36"/>
    <w:rsid w:val="002B3B24"/>
    <w:rsid w:val="002B526A"/>
    <w:rsid w:val="002D0A68"/>
    <w:rsid w:val="002D4960"/>
    <w:rsid w:val="002D661A"/>
    <w:rsid w:val="002E1086"/>
    <w:rsid w:val="002E2967"/>
    <w:rsid w:val="002E732F"/>
    <w:rsid w:val="002F2466"/>
    <w:rsid w:val="002F26FE"/>
    <w:rsid w:val="002F3404"/>
    <w:rsid w:val="003044BA"/>
    <w:rsid w:val="003072D0"/>
    <w:rsid w:val="003079FC"/>
    <w:rsid w:val="00307C04"/>
    <w:rsid w:val="003112B6"/>
    <w:rsid w:val="00312575"/>
    <w:rsid w:val="00314CEA"/>
    <w:rsid w:val="00322074"/>
    <w:rsid w:val="00322835"/>
    <w:rsid w:val="0032288D"/>
    <w:rsid w:val="00340BA9"/>
    <w:rsid w:val="00346F68"/>
    <w:rsid w:val="00353211"/>
    <w:rsid w:val="003542D9"/>
    <w:rsid w:val="003550FD"/>
    <w:rsid w:val="00364405"/>
    <w:rsid w:val="00365B6E"/>
    <w:rsid w:val="00365F7E"/>
    <w:rsid w:val="00366238"/>
    <w:rsid w:val="00370706"/>
    <w:rsid w:val="0037249C"/>
    <w:rsid w:val="00372E4A"/>
    <w:rsid w:val="00374E7B"/>
    <w:rsid w:val="00380260"/>
    <w:rsid w:val="003856B1"/>
    <w:rsid w:val="003A3509"/>
    <w:rsid w:val="003A70E5"/>
    <w:rsid w:val="003A7CC7"/>
    <w:rsid w:val="003B1B0B"/>
    <w:rsid w:val="003B3B21"/>
    <w:rsid w:val="003B700F"/>
    <w:rsid w:val="003B749D"/>
    <w:rsid w:val="003B7C75"/>
    <w:rsid w:val="003C0376"/>
    <w:rsid w:val="003C19E0"/>
    <w:rsid w:val="003D2A7F"/>
    <w:rsid w:val="003D505B"/>
    <w:rsid w:val="003D5AFB"/>
    <w:rsid w:val="003D7E41"/>
    <w:rsid w:val="003E0C1B"/>
    <w:rsid w:val="003E1F0C"/>
    <w:rsid w:val="003E2F48"/>
    <w:rsid w:val="003E4BC5"/>
    <w:rsid w:val="003F133C"/>
    <w:rsid w:val="003F322C"/>
    <w:rsid w:val="003F4353"/>
    <w:rsid w:val="003F7661"/>
    <w:rsid w:val="00402991"/>
    <w:rsid w:val="0040440E"/>
    <w:rsid w:val="00405395"/>
    <w:rsid w:val="00405B9F"/>
    <w:rsid w:val="00406ED5"/>
    <w:rsid w:val="00414F47"/>
    <w:rsid w:val="00415091"/>
    <w:rsid w:val="0042674A"/>
    <w:rsid w:val="00427EED"/>
    <w:rsid w:val="004314AA"/>
    <w:rsid w:val="004316CA"/>
    <w:rsid w:val="004349D3"/>
    <w:rsid w:val="004369C0"/>
    <w:rsid w:val="0044179A"/>
    <w:rsid w:val="00441A99"/>
    <w:rsid w:val="00442E79"/>
    <w:rsid w:val="00443AC0"/>
    <w:rsid w:val="00444545"/>
    <w:rsid w:val="00445115"/>
    <w:rsid w:val="004465D7"/>
    <w:rsid w:val="004535E8"/>
    <w:rsid w:val="00453ACE"/>
    <w:rsid w:val="00455DB2"/>
    <w:rsid w:val="00456DDC"/>
    <w:rsid w:val="00460045"/>
    <w:rsid w:val="00460544"/>
    <w:rsid w:val="00462502"/>
    <w:rsid w:val="004631BD"/>
    <w:rsid w:val="00464FC2"/>
    <w:rsid w:val="00471616"/>
    <w:rsid w:val="00471C7E"/>
    <w:rsid w:val="00472B6F"/>
    <w:rsid w:val="00477175"/>
    <w:rsid w:val="004811B1"/>
    <w:rsid w:val="0048323B"/>
    <w:rsid w:val="0048470C"/>
    <w:rsid w:val="0048555A"/>
    <w:rsid w:val="004874FB"/>
    <w:rsid w:val="004A2BAC"/>
    <w:rsid w:val="004B0412"/>
    <w:rsid w:val="004B1FFA"/>
    <w:rsid w:val="004C14CB"/>
    <w:rsid w:val="004C2F89"/>
    <w:rsid w:val="004D018C"/>
    <w:rsid w:val="004D327A"/>
    <w:rsid w:val="004D3A41"/>
    <w:rsid w:val="004D4460"/>
    <w:rsid w:val="004D4FD5"/>
    <w:rsid w:val="004E4D8B"/>
    <w:rsid w:val="004E66F1"/>
    <w:rsid w:val="004F08FA"/>
    <w:rsid w:val="004F1652"/>
    <w:rsid w:val="004F2689"/>
    <w:rsid w:val="004F38B8"/>
    <w:rsid w:val="004F5439"/>
    <w:rsid w:val="005025D4"/>
    <w:rsid w:val="005027F8"/>
    <w:rsid w:val="00503CC5"/>
    <w:rsid w:val="00503DC7"/>
    <w:rsid w:val="005050D0"/>
    <w:rsid w:val="00510288"/>
    <w:rsid w:val="00510C1F"/>
    <w:rsid w:val="00513C21"/>
    <w:rsid w:val="00515BFE"/>
    <w:rsid w:val="00516914"/>
    <w:rsid w:val="00516C98"/>
    <w:rsid w:val="00520F17"/>
    <w:rsid w:val="00524B45"/>
    <w:rsid w:val="00525E26"/>
    <w:rsid w:val="00526147"/>
    <w:rsid w:val="00532235"/>
    <w:rsid w:val="00532B69"/>
    <w:rsid w:val="00535561"/>
    <w:rsid w:val="00547E3D"/>
    <w:rsid w:val="00550468"/>
    <w:rsid w:val="00551055"/>
    <w:rsid w:val="00557912"/>
    <w:rsid w:val="00557B5B"/>
    <w:rsid w:val="00557FEA"/>
    <w:rsid w:val="00561259"/>
    <w:rsid w:val="00562C1A"/>
    <w:rsid w:val="00564B5E"/>
    <w:rsid w:val="00564FD3"/>
    <w:rsid w:val="00572ABE"/>
    <w:rsid w:val="00572FE4"/>
    <w:rsid w:val="00577818"/>
    <w:rsid w:val="00580CBB"/>
    <w:rsid w:val="00583358"/>
    <w:rsid w:val="00586B9E"/>
    <w:rsid w:val="00587A7D"/>
    <w:rsid w:val="0059690E"/>
    <w:rsid w:val="005A3970"/>
    <w:rsid w:val="005A6AD8"/>
    <w:rsid w:val="005B72F4"/>
    <w:rsid w:val="005D02D4"/>
    <w:rsid w:val="005D1095"/>
    <w:rsid w:val="005D1170"/>
    <w:rsid w:val="005E06CF"/>
    <w:rsid w:val="005E2122"/>
    <w:rsid w:val="005E40A4"/>
    <w:rsid w:val="005E5370"/>
    <w:rsid w:val="005E609A"/>
    <w:rsid w:val="005E6F83"/>
    <w:rsid w:val="005F3513"/>
    <w:rsid w:val="005F3C15"/>
    <w:rsid w:val="005F7D3B"/>
    <w:rsid w:val="00602C61"/>
    <w:rsid w:val="00606416"/>
    <w:rsid w:val="00610C7F"/>
    <w:rsid w:val="00613B8C"/>
    <w:rsid w:val="00614AFD"/>
    <w:rsid w:val="00615358"/>
    <w:rsid w:val="0061693F"/>
    <w:rsid w:val="0061748D"/>
    <w:rsid w:val="00617FCE"/>
    <w:rsid w:val="00620DFF"/>
    <w:rsid w:val="00625F8C"/>
    <w:rsid w:val="006422B5"/>
    <w:rsid w:val="00645229"/>
    <w:rsid w:val="00646E2B"/>
    <w:rsid w:val="00646E39"/>
    <w:rsid w:val="00650486"/>
    <w:rsid w:val="00652CBC"/>
    <w:rsid w:val="00654600"/>
    <w:rsid w:val="006715E7"/>
    <w:rsid w:val="00672A9C"/>
    <w:rsid w:val="006763C4"/>
    <w:rsid w:val="00676774"/>
    <w:rsid w:val="0067732F"/>
    <w:rsid w:val="00677BB8"/>
    <w:rsid w:val="0068672C"/>
    <w:rsid w:val="00686756"/>
    <w:rsid w:val="006932A3"/>
    <w:rsid w:val="00695A70"/>
    <w:rsid w:val="00696722"/>
    <w:rsid w:val="006A1135"/>
    <w:rsid w:val="006A3E7C"/>
    <w:rsid w:val="006A49F3"/>
    <w:rsid w:val="006A5BA4"/>
    <w:rsid w:val="006A69B0"/>
    <w:rsid w:val="006A729B"/>
    <w:rsid w:val="006B441B"/>
    <w:rsid w:val="006B7013"/>
    <w:rsid w:val="006C02AA"/>
    <w:rsid w:val="006C2D60"/>
    <w:rsid w:val="006C3B10"/>
    <w:rsid w:val="006C6125"/>
    <w:rsid w:val="006C76B4"/>
    <w:rsid w:val="006D1531"/>
    <w:rsid w:val="006D340C"/>
    <w:rsid w:val="006D6DAD"/>
    <w:rsid w:val="006D78B9"/>
    <w:rsid w:val="006E2C02"/>
    <w:rsid w:val="006E495D"/>
    <w:rsid w:val="006E5D2B"/>
    <w:rsid w:val="006F331C"/>
    <w:rsid w:val="006F4D2C"/>
    <w:rsid w:val="007003A0"/>
    <w:rsid w:val="00703119"/>
    <w:rsid w:val="007044FE"/>
    <w:rsid w:val="00704D87"/>
    <w:rsid w:val="00705E7B"/>
    <w:rsid w:val="0071442C"/>
    <w:rsid w:val="00714E98"/>
    <w:rsid w:val="00715152"/>
    <w:rsid w:val="0071733B"/>
    <w:rsid w:val="00722427"/>
    <w:rsid w:val="00726683"/>
    <w:rsid w:val="00736661"/>
    <w:rsid w:val="0073683A"/>
    <w:rsid w:val="00760C5C"/>
    <w:rsid w:val="00761C5F"/>
    <w:rsid w:val="00764CD8"/>
    <w:rsid w:val="00767381"/>
    <w:rsid w:val="007759C9"/>
    <w:rsid w:val="007777E6"/>
    <w:rsid w:val="00777D24"/>
    <w:rsid w:val="0078243E"/>
    <w:rsid w:val="00785383"/>
    <w:rsid w:val="00787D62"/>
    <w:rsid w:val="00790EF0"/>
    <w:rsid w:val="00796075"/>
    <w:rsid w:val="007A042D"/>
    <w:rsid w:val="007B1DA1"/>
    <w:rsid w:val="007B30D2"/>
    <w:rsid w:val="007B40C2"/>
    <w:rsid w:val="007B4705"/>
    <w:rsid w:val="007B5973"/>
    <w:rsid w:val="007B6A97"/>
    <w:rsid w:val="007B7406"/>
    <w:rsid w:val="007C02D5"/>
    <w:rsid w:val="007C0F2F"/>
    <w:rsid w:val="007C2F38"/>
    <w:rsid w:val="007C53D8"/>
    <w:rsid w:val="007D0C9C"/>
    <w:rsid w:val="007E167B"/>
    <w:rsid w:val="007E7242"/>
    <w:rsid w:val="00803714"/>
    <w:rsid w:val="00805B02"/>
    <w:rsid w:val="00810A2E"/>
    <w:rsid w:val="008152F5"/>
    <w:rsid w:val="00822CB6"/>
    <w:rsid w:val="00826E52"/>
    <w:rsid w:val="0083781C"/>
    <w:rsid w:val="008404E0"/>
    <w:rsid w:val="00840B45"/>
    <w:rsid w:val="00843E00"/>
    <w:rsid w:val="00847C89"/>
    <w:rsid w:val="008507C4"/>
    <w:rsid w:val="00850F9B"/>
    <w:rsid w:val="0085296F"/>
    <w:rsid w:val="00852A8C"/>
    <w:rsid w:val="00860917"/>
    <w:rsid w:val="00861D77"/>
    <w:rsid w:val="00865C10"/>
    <w:rsid w:val="00867487"/>
    <w:rsid w:val="0087045B"/>
    <w:rsid w:val="00870A86"/>
    <w:rsid w:val="00871F42"/>
    <w:rsid w:val="00872474"/>
    <w:rsid w:val="008729F2"/>
    <w:rsid w:val="00875DB1"/>
    <w:rsid w:val="00880DE4"/>
    <w:rsid w:val="00890029"/>
    <w:rsid w:val="008900D7"/>
    <w:rsid w:val="00891CB8"/>
    <w:rsid w:val="00892152"/>
    <w:rsid w:val="00896644"/>
    <w:rsid w:val="00897BD9"/>
    <w:rsid w:val="008A0A05"/>
    <w:rsid w:val="008A2C82"/>
    <w:rsid w:val="008B0A0C"/>
    <w:rsid w:val="008B3BDA"/>
    <w:rsid w:val="008B45DB"/>
    <w:rsid w:val="008B670A"/>
    <w:rsid w:val="008C3A4C"/>
    <w:rsid w:val="008C4E79"/>
    <w:rsid w:val="008C7660"/>
    <w:rsid w:val="008D283D"/>
    <w:rsid w:val="008D53C9"/>
    <w:rsid w:val="008D5FCA"/>
    <w:rsid w:val="008D61C4"/>
    <w:rsid w:val="008D72B7"/>
    <w:rsid w:val="008D7A21"/>
    <w:rsid w:val="008E5EF4"/>
    <w:rsid w:val="008E645F"/>
    <w:rsid w:val="008F16FB"/>
    <w:rsid w:val="008F200E"/>
    <w:rsid w:val="008F33B8"/>
    <w:rsid w:val="008F5BE3"/>
    <w:rsid w:val="008F7C73"/>
    <w:rsid w:val="00904C76"/>
    <w:rsid w:val="00915AD9"/>
    <w:rsid w:val="00916D36"/>
    <w:rsid w:val="00917888"/>
    <w:rsid w:val="009213A2"/>
    <w:rsid w:val="009230B2"/>
    <w:rsid w:val="0092360B"/>
    <w:rsid w:val="009244FD"/>
    <w:rsid w:val="00924745"/>
    <w:rsid w:val="00927A40"/>
    <w:rsid w:val="0093216D"/>
    <w:rsid w:val="009361D0"/>
    <w:rsid w:val="00936418"/>
    <w:rsid w:val="00940E44"/>
    <w:rsid w:val="0094116D"/>
    <w:rsid w:val="009412C3"/>
    <w:rsid w:val="00946AA5"/>
    <w:rsid w:val="00952465"/>
    <w:rsid w:val="00956441"/>
    <w:rsid w:val="0096320A"/>
    <w:rsid w:val="00970CA5"/>
    <w:rsid w:val="009730F2"/>
    <w:rsid w:val="0097376C"/>
    <w:rsid w:val="009738EE"/>
    <w:rsid w:val="00975A7F"/>
    <w:rsid w:val="00984D22"/>
    <w:rsid w:val="00985E99"/>
    <w:rsid w:val="00993B8A"/>
    <w:rsid w:val="00996425"/>
    <w:rsid w:val="0099797C"/>
    <w:rsid w:val="009A1255"/>
    <w:rsid w:val="009A2905"/>
    <w:rsid w:val="009A2B68"/>
    <w:rsid w:val="009A3A1B"/>
    <w:rsid w:val="009A3CB6"/>
    <w:rsid w:val="009A4A81"/>
    <w:rsid w:val="009A51A5"/>
    <w:rsid w:val="009A7508"/>
    <w:rsid w:val="009B1249"/>
    <w:rsid w:val="009B1F4D"/>
    <w:rsid w:val="009B4503"/>
    <w:rsid w:val="009B73E5"/>
    <w:rsid w:val="009B7FAE"/>
    <w:rsid w:val="009C1B4D"/>
    <w:rsid w:val="009C2CB6"/>
    <w:rsid w:val="009C353E"/>
    <w:rsid w:val="009D3BA3"/>
    <w:rsid w:val="009E5A02"/>
    <w:rsid w:val="009E6860"/>
    <w:rsid w:val="009F1EED"/>
    <w:rsid w:val="009F44D8"/>
    <w:rsid w:val="009F5010"/>
    <w:rsid w:val="009F58CF"/>
    <w:rsid w:val="009F7A63"/>
    <w:rsid w:val="00A00286"/>
    <w:rsid w:val="00A00938"/>
    <w:rsid w:val="00A027A0"/>
    <w:rsid w:val="00A06BB2"/>
    <w:rsid w:val="00A15F74"/>
    <w:rsid w:val="00A22ECA"/>
    <w:rsid w:val="00A2548B"/>
    <w:rsid w:val="00A25F01"/>
    <w:rsid w:val="00A316CC"/>
    <w:rsid w:val="00A31AB9"/>
    <w:rsid w:val="00A3211C"/>
    <w:rsid w:val="00A4002A"/>
    <w:rsid w:val="00A4254D"/>
    <w:rsid w:val="00A43DBF"/>
    <w:rsid w:val="00A4463A"/>
    <w:rsid w:val="00A465DE"/>
    <w:rsid w:val="00A46EAA"/>
    <w:rsid w:val="00A5263D"/>
    <w:rsid w:val="00A559C4"/>
    <w:rsid w:val="00A57735"/>
    <w:rsid w:val="00A64598"/>
    <w:rsid w:val="00A652BB"/>
    <w:rsid w:val="00A707ED"/>
    <w:rsid w:val="00A73C2C"/>
    <w:rsid w:val="00A74CC3"/>
    <w:rsid w:val="00A75C8F"/>
    <w:rsid w:val="00A76579"/>
    <w:rsid w:val="00A76FC7"/>
    <w:rsid w:val="00A77920"/>
    <w:rsid w:val="00A77A89"/>
    <w:rsid w:val="00A86A18"/>
    <w:rsid w:val="00A86B57"/>
    <w:rsid w:val="00A87868"/>
    <w:rsid w:val="00A93590"/>
    <w:rsid w:val="00A97835"/>
    <w:rsid w:val="00AA2961"/>
    <w:rsid w:val="00AB2615"/>
    <w:rsid w:val="00AB3C3D"/>
    <w:rsid w:val="00AB51E7"/>
    <w:rsid w:val="00AB5960"/>
    <w:rsid w:val="00AC5FEA"/>
    <w:rsid w:val="00AC5FFE"/>
    <w:rsid w:val="00AC756B"/>
    <w:rsid w:val="00AC7A16"/>
    <w:rsid w:val="00AD23A3"/>
    <w:rsid w:val="00AD2526"/>
    <w:rsid w:val="00AD2814"/>
    <w:rsid w:val="00AE10C8"/>
    <w:rsid w:val="00AE1F2D"/>
    <w:rsid w:val="00AE6168"/>
    <w:rsid w:val="00AE7258"/>
    <w:rsid w:val="00AF40B7"/>
    <w:rsid w:val="00AF63F1"/>
    <w:rsid w:val="00B014CE"/>
    <w:rsid w:val="00B053CC"/>
    <w:rsid w:val="00B05DB3"/>
    <w:rsid w:val="00B06824"/>
    <w:rsid w:val="00B12100"/>
    <w:rsid w:val="00B14917"/>
    <w:rsid w:val="00B2203A"/>
    <w:rsid w:val="00B246B1"/>
    <w:rsid w:val="00B252DA"/>
    <w:rsid w:val="00B254FC"/>
    <w:rsid w:val="00B3145B"/>
    <w:rsid w:val="00B31BBA"/>
    <w:rsid w:val="00B34812"/>
    <w:rsid w:val="00B44A65"/>
    <w:rsid w:val="00B60444"/>
    <w:rsid w:val="00B63A0A"/>
    <w:rsid w:val="00B702A1"/>
    <w:rsid w:val="00B70961"/>
    <w:rsid w:val="00B711BA"/>
    <w:rsid w:val="00B72206"/>
    <w:rsid w:val="00B74A98"/>
    <w:rsid w:val="00B76228"/>
    <w:rsid w:val="00B818EA"/>
    <w:rsid w:val="00B833EA"/>
    <w:rsid w:val="00B8437F"/>
    <w:rsid w:val="00B851AC"/>
    <w:rsid w:val="00B86AAA"/>
    <w:rsid w:val="00B90083"/>
    <w:rsid w:val="00B91EC1"/>
    <w:rsid w:val="00B9287E"/>
    <w:rsid w:val="00B93D05"/>
    <w:rsid w:val="00B95B80"/>
    <w:rsid w:val="00B95DC1"/>
    <w:rsid w:val="00BA0D3F"/>
    <w:rsid w:val="00BA1556"/>
    <w:rsid w:val="00BA5CA1"/>
    <w:rsid w:val="00BB3FEB"/>
    <w:rsid w:val="00BB49C2"/>
    <w:rsid w:val="00BB559F"/>
    <w:rsid w:val="00BC2179"/>
    <w:rsid w:val="00BC6118"/>
    <w:rsid w:val="00BC78D9"/>
    <w:rsid w:val="00BD2E93"/>
    <w:rsid w:val="00BD3F29"/>
    <w:rsid w:val="00BD4428"/>
    <w:rsid w:val="00BD49B3"/>
    <w:rsid w:val="00BD582A"/>
    <w:rsid w:val="00BE1B32"/>
    <w:rsid w:val="00BE3FCF"/>
    <w:rsid w:val="00BE6BE9"/>
    <w:rsid w:val="00BF10D0"/>
    <w:rsid w:val="00BF1200"/>
    <w:rsid w:val="00BF1BE4"/>
    <w:rsid w:val="00BF24FA"/>
    <w:rsid w:val="00BF2B32"/>
    <w:rsid w:val="00BF3A0D"/>
    <w:rsid w:val="00BF45E4"/>
    <w:rsid w:val="00BF48D2"/>
    <w:rsid w:val="00BF5775"/>
    <w:rsid w:val="00C02482"/>
    <w:rsid w:val="00C033C2"/>
    <w:rsid w:val="00C036AC"/>
    <w:rsid w:val="00C067F6"/>
    <w:rsid w:val="00C10BA1"/>
    <w:rsid w:val="00C1135B"/>
    <w:rsid w:val="00C11D2D"/>
    <w:rsid w:val="00C1339F"/>
    <w:rsid w:val="00C13CE3"/>
    <w:rsid w:val="00C20EF0"/>
    <w:rsid w:val="00C2387B"/>
    <w:rsid w:val="00C238FF"/>
    <w:rsid w:val="00C344EF"/>
    <w:rsid w:val="00C404BA"/>
    <w:rsid w:val="00C47036"/>
    <w:rsid w:val="00C50AE1"/>
    <w:rsid w:val="00C5375E"/>
    <w:rsid w:val="00C560C2"/>
    <w:rsid w:val="00C605F9"/>
    <w:rsid w:val="00C6726E"/>
    <w:rsid w:val="00C67DEB"/>
    <w:rsid w:val="00C71D69"/>
    <w:rsid w:val="00C71F37"/>
    <w:rsid w:val="00C74D78"/>
    <w:rsid w:val="00C74DD1"/>
    <w:rsid w:val="00C764F2"/>
    <w:rsid w:val="00C7765B"/>
    <w:rsid w:val="00C92974"/>
    <w:rsid w:val="00C92FDA"/>
    <w:rsid w:val="00C93F53"/>
    <w:rsid w:val="00C976DD"/>
    <w:rsid w:val="00C97BBF"/>
    <w:rsid w:val="00CA1D61"/>
    <w:rsid w:val="00CA2BFC"/>
    <w:rsid w:val="00CA5115"/>
    <w:rsid w:val="00CB47DD"/>
    <w:rsid w:val="00CC2502"/>
    <w:rsid w:val="00CC43DA"/>
    <w:rsid w:val="00CC4502"/>
    <w:rsid w:val="00CC5295"/>
    <w:rsid w:val="00CC6FEC"/>
    <w:rsid w:val="00CD0E8A"/>
    <w:rsid w:val="00CD534C"/>
    <w:rsid w:val="00CD5A23"/>
    <w:rsid w:val="00CE26E5"/>
    <w:rsid w:val="00CE317E"/>
    <w:rsid w:val="00CE5645"/>
    <w:rsid w:val="00CE5B00"/>
    <w:rsid w:val="00CE6A3B"/>
    <w:rsid w:val="00CF0484"/>
    <w:rsid w:val="00CF0AFC"/>
    <w:rsid w:val="00CF1796"/>
    <w:rsid w:val="00CF32A2"/>
    <w:rsid w:val="00D00024"/>
    <w:rsid w:val="00D005EC"/>
    <w:rsid w:val="00D03727"/>
    <w:rsid w:val="00D11C6A"/>
    <w:rsid w:val="00D150EC"/>
    <w:rsid w:val="00D22595"/>
    <w:rsid w:val="00D23295"/>
    <w:rsid w:val="00D26363"/>
    <w:rsid w:val="00D26860"/>
    <w:rsid w:val="00D31095"/>
    <w:rsid w:val="00D31C8F"/>
    <w:rsid w:val="00D342C0"/>
    <w:rsid w:val="00D3539C"/>
    <w:rsid w:val="00D360E0"/>
    <w:rsid w:val="00D45FF2"/>
    <w:rsid w:val="00D467B4"/>
    <w:rsid w:val="00D47DB2"/>
    <w:rsid w:val="00D6275F"/>
    <w:rsid w:val="00D64603"/>
    <w:rsid w:val="00D7140A"/>
    <w:rsid w:val="00D7421E"/>
    <w:rsid w:val="00D83A1A"/>
    <w:rsid w:val="00D95E58"/>
    <w:rsid w:val="00DA0823"/>
    <w:rsid w:val="00DA2445"/>
    <w:rsid w:val="00DA3A87"/>
    <w:rsid w:val="00DA4304"/>
    <w:rsid w:val="00DB19CF"/>
    <w:rsid w:val="00DB1E17"/>
    <w:rsid w:val="00DB462B"/>
    <w:rsid w:val="00DB78A8"/>
    <w:rsid w:val="00DC0F16"/>
    <w:rsid w:val="00DC54B5"/>
    <w:rsid w:val="00DD4C93"/>
    <w:rsid w:val="00DD6063"/>
    <w:rsid w:val="00DD6E4B"/>
    <w:rsid w:val="00DE062A"/>
    <w:rsid w:val="00DE2D76"/>
    <w:rsid w:val="00DF069D"/>
    <w:rsid w:val="00DF09EF"/>
    <w:rsid w:val="00DF666C"/>
    <w:rsid w:val="00E01863"/>
    <w:rsid w:val="00E02486"/>
    <w:rsid w:val="00E02D98"/>
    <w:rsid w:val="00E03976"/>
    <w:rsid w:val="00E05A12"/>
    <w:rsid w:val="00E066AF"/>
    <w:rsid w:val="00E11110"/>
    <w:rsid w:val="00E22BEE"/>
    <w:rsid w:val="00E272B2"/>
    <w:rsid w:val="00E274D3"/>
    <w:rsid w:val="00E323DE"/>
    <w:rsid w:val="00E33076"/>
    <w:rsid w:val="00E331A3"/>
    <w:rsid w:val="00E33410"/>
    <w:rsid w:val="00E36EA4"/>
    <w:rsid w:val="00E4009E"/>
    <w:rsid w:val="00E400EA"/>
    <w:rsid w:val="00E45568"/>
    <w:rsid w:val="00E46709"/>
    <w:rsid w:val="00E50684"/>
    <w:rsid w:val="00E51D42"/>
    <w:rsid w:val="00E53890"/>
    <w:rsid w:val="00E543BD"/>
    <w:rsid w:val="00E6165E"/>
    <w:rsid w:val="00E65AAC"/>
    <w:rsid w:val="00E71C00"/>
    <w:rsid w:val="00E7434C"/>
    <w:rsid w:val="00E74B0E"/>
    <w:rsid w:val="00E82909"/>
    <w:rsid w:val="00E84461"/>
    <w:rsid w:val="00E84470"/>
    <w:rsid w:val="00E85667"/>
    <w:rsid w:val="00E94064"/>
    <w:rsid w:val="00EA377A"/>
    <w:rsid w:val="00EA48B8"/>
    <w:rsid w:val="00EB674B"/>
    <w:rsid w:val="00EC119A"/>
    <w:rsid w:val="00EC70E7"/>
    <w:rsid w:val="00EC7ED7"/>
    <w:rsid w:val="00ED09C5"/>
    <w:rsid w:val="00ED1F4F"/>
    <w:rsid w:val="00ED237C"/>
    <w:rsid w:val="00ED2B11"/>
    <w:rsid w:val="00ED4B0F"/>
    <w:rsid w:val="00EF4DB7"/>
    <w:rsid w:val="00F043A8"/>
    <w:rsid w:val="00F047F1"/>
    <w:rsid w:val="00F07647"/>
    <w:rsid w:val="00F07ABA"/>
    <w:rsid w:val="00F07D38"/>
    <w:rsid w:val="00F117F8"/>
    <w:rsid w:val="00F13F94"/>
    <w:rsid w:val="00F21689"/>
    <w:rsid w:val="00F23F47"/>
    <w:rsid w:val="00F24697"/>
    <w:rsid w:val="00F272F6"/>
    <w:rsid w:val="00F314FB"/>
    <w:rsid w:val="00F329E9"/>
    <w:rsid w:val="00F378FB"/>
    <w:rsid w:val="00F40EDD"/>
    <w:rsid w:val="00F414F9"/>
    <w:rsid w:val="00F453E6"/>
    <w:rsid w:val="00F45DBE"/>
    <w:rsid w:val="00F4634A"/>
    <w:rsid w:val="00F53040"/>
    <w:rsid w:val="00F54F6B"/>
    <w:rsid w:val="00F55DD2"/>
    <w:rsid w:val="00F608CD"/>
    <w:rsid w:val="00F650D8"/>
    <w:rsid w:val="00F6541E"/>
    <w:rsid w:val="00F669A8"/>
    <w:rsid w:val="00F675B1"/>
    <w:rsid w:val="00F67A32"/>
    <w:rsid w:val="00F70A50"/>
    <w:rsid w:val="00F7182E"/>
    <w:rsid w:val="00F71C85"/>
    <w:rsid w:val="00F765CA"/>
    <w:rsid w:val="00F81C89"/>
    <w:rsid w:val="00F8424E"/>
    <w:rsid w:val="00F85943"/>
    <w:rsid w:val="00F9170A"/>
    <w:rsid w:val="00F933D1"/>
    <w:rsid w:val="00F96133"/>
    <w:rsid w:val="00FA49FD"/>
    <w:rsid w:val="00FA5EC7"/>
    <w:rsid w:val="00FB107C"/>
    <w:rsid w:val="00FB263B"/>
    <w:rsid w:val="00FB2F63"/>
    <w:rsid w:val="00FB3B91"/>
    <w:rsid w:val="00FB3EDF"/>
    <w:rsid w:val="00FB5DD9"/>
    <w:rsid w:val="00FD0374"/>
    <w:rsid w:val="00FD0AEA"/>
    <w:rsid w:val="00FD1CA1"/>
    <w:rsid w:val="00FD2986"/>
    <w:rsid w:val="00FD3C2E"/>
    <w:rsid w:val="00FD3C3E"/>
    <w:rsid w:val="00FD7780"/>
    <w:rsid w:val="00FE1536"/>
    <w:rsid w:val="00FE2053"/>
    <w:rsid w:val="00FE5FBD"/>
    <w:rsid w:val="00FF373E"/>
    <w:rsid w:val="00FF5A6F"/>
    <w:rsid w:val="00FF749C"/>
    <w:rsid w:val="00FF7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5EFB6"/>
  <w15:chartTrackingRefBased/>
  <w15:docId w15:val="{C8A563D9-F758-457F-ACA8-84394E1F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E212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1086"/>
    <w:pPr>
      <w:ind w:left="-108" w:right="376"/>
      <w:jc w:val="both"/>
    </w:pPr>
    <w:rPr>
      <w:sz w:val="22"/>
      <w:szCs w:val="20"/>
      <w:lang w:eastAsia="lt-LT"/>
    </w:rPr>
  </w:style>
  <w:style w:type="paragraph" w:styleId="Debesliotekstas">
    <w:name w:val="Balloon Text"/>
    <w:basedOn w:val="prastasis"/>
    <w:link w:val="DebesliotekstasDiagrama"/>
    <w:uiPriority w:val="99"/>
    <w:semiHidden/>
    <w:unhideWhenUsed/>
    <w:rsid w:val="00B220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03A"/>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5DC1"/>
    <w:rPr>
      <w:sz w:val="16"/>
      <w:szCs w:val="16"/>
    </w:rPr>
  </w:style>
  <w:style w:type="paragraph" w:styleId="Komentarotekstas">
    <w:name w:val="annotation text"/>
    <w:basedOn w:val="prastasis"/>
    <w:link w:val="KomentarotekstasDiagrama"/>
    <w:uiPriority w:val="99"/>
    <w:unhideWhenUsed/>
    <w:rsid w:val="00B95DC1"/>
    <w:rPr>
      <w:sz w:val="20"/>
      <w:szCs w:val="20"/>
    </w:rPr>
  </w:style>
  <w:style w:type="character" w:customStyle="1" w:styleId="KomentarotekstasDiagrama">
    <w:name w:val="Komentaro tekstas Diagrama"/>
    <w:basedOn w:val="Numatytasispastraiposriftas"/>
    <w:link w:val="Komentarotekstas"/>
    <w:uiPriority w:val="99"/>
    <w:rsid w:val="00B9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5DC1"/>
    <w:rPr>
      <w:b/>
      <w:bCs/>
    </w:rPr>
  </w:style>
  <w:style w:type="character" w:customStyle="1" w:styleId="KomentarotemaDiagrama">
    <w:name w:val="Komentaro tema Diagrama"/>
    <w:basedOn w:val="KomentarotekstasDiagrama"/>
    <w:link w:val="Komentarotema"/>
    <w:uiPriority w:val="99"/>
    <w:semiHidden/>
    <w:rsid w:val="00B95DC1"/>
    <w:rPr>
      <w:rFonts w:ascii="Times New Roman" w:eastAsia="Times New Roman" w:hAnsi="Times New Roman" w:cs="Times New Roman"/>
      <w:b/>
      <w:bCs/>
      <w:sz w:val="20"/>
      <w:szCs w:val="20"/>
    </w:rPr>
  </w:style>
  <w:style w:type="paragraph" w:styleId="Sraopastraipa">
    <w:name w:val="List Paragraph"/>
    <w:basedOn w:val="prastasis"/>
    <w:uiPriority w:val="34"/>
    <w:qFormat/>
    <w:rsid w:val="00406ED5"/>
    <w:pPr>
      <w:ind w:left="720"/>
      <w:contextualSpacing/>
    </w:pPr>
  </w:style>
  <w:style w:type="paragraph" w:styleId="Pagrindiniotekstotrauka2">
    <w:name w:val="Body Text Indent 2"/>
    <w:basedOn w:val="prastasis"/>
    <w:link w:val="Pagrindiniotekstotrauka2Diagrama"/>
    <w:rsid w:val="001A6131"/>
    <w:pPr>
      <w:ind w:firstLine="720"/>
      <w:jc w:val="both"/>
    </w:pPr>
  </w:style>
  <w:style w:type="character" w:customStyle="1" w:styleId="Pagrindiniotekstotrauka2Diagrama">
    <w:name w:val="Pagrindinio teksto įtrauka 2 Diagrama"/>
    <w:basedOn w:val="Numatytasispastraiposriftas"/>
    <w:link w:val="Pagrindiniotekstotrauka2"/>
    <w:rsid w:val="001A6131"/>
    <w:rPr>
      <w:rFonts w:ascii="Times New Roman" w:eastAsia="Times New Roman" w:hAnsi="Times New Roman" w:cs="Times New Roman"/>
      <w:sz w:val="24"/>
      <w:szCs w:val="24"/>
    </w:rPr>
  </w:style>
  <w:style w:type="paragraph" w:styleId="Pataisymai">
    <w:name w:val="Revision"/>
    <w:hidden/>
    <w:uiPriority w:val="99"/>
    <w:semiHidden/>
    <w:rsid w:val="002D661A"/>
    <w:pPr>
      <w:spacing w:after="0"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28619C"/>
    <w:rPr>
      <w:b/>
      <w:bCs/>
    </w:rPr>
  </w:style>
  <w:style w:type="paragraph" w:styleId="prastasiniatinklio">
    <w:name w:val="Normal (Web)"/>
    <w:basedOn w:val="prastasis"/>
    <w:uiPriority w:val="99"/>
    <w:semiHidden/>
    <w:unhideWhenUsed/>
    <w:rsid w:val="0028619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8886">
      <w:bodyDiv w:val="1"/>
      <w:marLeft w:val="0"/>
      <w:marRight w:val="0"/>
      <w:marTop w:val="0"/>
      <w:marBottom w:val="0"/>
      <w:divBdr>
        <w:top w:val="none" w:sz="0" w:space="0" w:color="auto"/>
        <w:left w:val="none" w:sz="0" w:space="0" w:color="auto"/>
        <w:bottom w:val="none" w:sz="0" w:space="0" w:color="auto"/>
        <w:right w:val="none" w:sz="0" w:space="0" w:color="auto"/>
      </w:divBdr>
    </w:div>
    <w:div w:id="133261276">
      <w:bodyDiv w:val="1"/>
      <w:marLeft w:val="0"/>
      <w:marRight w:val="0"/>
      <w:marTop w:val="0"/>
      <w:marBottom w:val="0"/>
      <w:divBdr>
        <w:top w:val="none" w:sz="0" w:space="0" w:color="auto"/>
        <w:left w:val="none" w:sz="0" w:space="0" w:color="auto"/>
        <w:bottom w:val="none" w:sz="0" w:space="0" w:color="auto"/>
        <w:right w:val="none" w:sz="0" w:space="0" w:color="auto"/>
      </w:divBdr>
    </w:div>
    <w:div w:id="391539094">
      <w:bodyDiv w:val="1"/>
      <w:marLeft w:val="0"/>
      <w:marRight w:val="0"/>
      <w:marTop w:val="0"/>
      <w:marBottom w:val="0"/>
      <w:divBdr>
        <w:top w:val="none" w:sz="0" w:space="0" w:color="auto"/>
        <w:left w:val="none" w:sz="0" w:space="0" w:color="auto"/>
        <w:bottom w:val="none" w:sz="0" w:space="0" w:color="auto"/>
        <w:right w:val="none" w:sz="0" w:space="0" w:color="auto"/>
      </w:divBdr>
    </w:div>
    <w:div w:id="613559606">
      <w:bodyDiv w:val="1"/>
      <w:marLeft w:val="0"/>
      <w:marRight w:val="0"/>
      <w:marTop w:val="0"/>
      <w:marBottom w:val="0"/>
      <w:divBdr>
        <w:top w:val="none" w:sz="0" w:space="0" w:color="auto"/>
        <w:left w:val="none" w:sz="0" w:space="0" w:color="auto"/>
        <w:bottom w:val="none" w:sz="0" w:space="0" w:color="auto"/>
        <w:right w:val="none" w:sz="0" w:space="0" w:color="auto"/>
      </w:divBdr>
    </w:div>
    <w:div w:id="624432157">
      <w:bodyDiv w:val="1"/>
      <w:marLeft w:val="0"/>
      <w:marRight w:val="0"/>
      <w:marTop w:val="0"/>
      <w:marBottom w:val="0"/>
      <w:divBdr>
        <w:top w:val="none" w:sz="0" w:space="0" w:color="auto"/>
        <w:left w:val="none" w:sz="0" w:space="0" w:color="auto"/>
        <w:bottom w:val="none" w:sz="0" w:space="0" w:color="auto"/>
        <w:right w:val="none" w:sz="0" w:space="0" w:color="auto"/>
      </w:divBdr>
    </w:div>
    <w:div w:id="705368026">
      <w:bodyDiv w:val="1"/>
      <w:marLeft w:val="0"/>
      <w:marRight w:val="0"/>
      <w:marTop w:val="0"/>
      <w:marBottom w:val="0"/>
      <w:divBdr>
        <w:top w:val="none" w:sz="0" w:space="0" w:color="auto"/>
        <w:left w:val="none" w:sz="0" w:space="0" w:color="auto"/>
        <w:bottom w:val="none" w:sz="0" w:space="0" w:color="auto"/>
        <w:right w:val="none" w:sz="0" w:space="0" w:color="auto"/>
      </w:divBdr>
    </w:div>
    <w:div w:id="908227329">
      <w:bodyDiv w:val="1"/>
      <w:marLeft w:val="0"/>
      <w:marRight w:val="0"/>
      <w:marTop w:val="0"/>
      <w:marBottom w:val="0"/>
      <w:divBdr>
        <w:top w:val="none" w:sz="0" w:space="0" w:color="auto"/>
        <w:left w:val="none" w:sz="0" w:space="0" w:color="auto"/>
        <w:bottom w:val="none" w:sz="0" w:space="0" w:color="auto"/>
        <w:right w:val="none" w:sz="0" w:space="0" w:color="auto"/>
      </w:divBdr>
    </w:div>
    <w:div w:id="987129943">
      <w:bodyDiv w:val="1"/>
      <w:marLeft w:val="0"/>
      <w:marRight w:val="0"/>
      <w:marTop w:val="0"/>
      <w:marBottom w:val="0"/>
      <w:divBdr>
        <w:top w:val="none" w:sz="0" w:space="0" w:color="auto"/>
        <w:left w:val="none" w:sz="0" w:space="0" w:color="auto"/>
        <w:bottom w:val="none" w:sz="0" w:space="0" w:color="auto"/>
        <w:right w:val="none" w:sz="0" w:space="0" w:color="auto"/>
      </w:divBdr>
    </w:div>
    <w:div w:id="1113280696">
      <w:bodyDiv w:val="1"/>
      <w:marLeft w:val="0"/>
      <w:marRight w:val="0"/>
      <w:marTop w:val="0"/>
      <w:marBottom w:val="0"/>
      <w:divBdr>
        <w:top w:val="none" w:sz="0" w:space="0" w:color="auto"/>
        <w:left w:val="none" w:sz="0" w:space="0" w:color="auto"/>
        <w:bottom w:val="none" w:sz="0" w:space="0" w:color="auto"/>
        <w:right w:val="none" w:sz="0" w:space="0" w:color="auto"/>
      </w:divBdr>
      <w:divsChild>
        <w:div w:id="280572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864312">
      <w:bodyDiv w:val="1"/>
      <w:marLeft w:val="0"/>
      <w:marRight w:val="0"/>
      <w:marTop w:val="0"/>
      <w:marBottom w:val="0"/>
      <w:divBdr>
        <w:top w:val="none" w:sz="0" w:space="0" w:color="auto"/>
        <w:left w:val="none" w:sz="0" w:space="0" w:color="auto"/>
        <w:bottom w:val="none" w:sz="0" w:space="0" w:color="auto"/>
        <w:right w:val="none" w:sz="0" w:space="0" w:color="auto"/>
      </w:divBdr>
    </w:div>
    <w:div w:id="1276710509">
      <w:bodyDiv w:val="1"/>
      <w:marLeft w:val="0"/>
      <w:marRight w:val="0"/>
      <w:marTop w:val="0"/>
      <w:marBottom w:val="0"/>
      <w:divBdr>
        <w:top w:val="none" w:sz="0" w:space="0" w:color="auto"/>
        <w:left w:val="none" w:sz="0" w:space="0" w:color="auto"/>
        <w:bottom w:val="none" w:sz="0" w:space="0" w:color="auto"/>
        <w:right w:val="none" w:sz="0" w:space="0" w:color="auto"/>
      </w:divBdr>
    </w:div>
    <w:div w:id="1503663761">
      <w:bodyDiv w:val="1"/>
      <w:marLeft w:val="0"/>
      <w:marRight w:val="0"/>
      <w:marTop w:val="0"/>
      <w:marBottom w:val="0"/>
      <w:divBdr>
        <w:top w:val="none" w:sz="0" w:space="0" w:color="auto"/>
        <w:left w:val="none" w:sz="0" w:space="0" w:color="auto"/>
        <w:bottom w:val="none" w:sz="0" w:space="0" w:color="auto"/>
        <w:right w:val="none" w:sz="0" w:space="0" w:color="auto"/>
      </w:divBdr>
    </w:div>
    <w:div w:id="1530685322">
      <w:bodyDiv w:val="1"/>
      <w:marLeft w:val="0"/>
      <w:marRight w:val="0"/>
      <w:marTop w:val="0"/>
      <w:marBottom w:val="0"/>
      <w:divBdr>
        <w:top w:val="none" w:sz="0" w:space="0" w:color="auto"/>
        <w:left w:val="none" w:sz="0" w:space="0" w:color="auto"/>
        <w:bottom w:val="none" w:sz="0" w:space="0" w:color="auto"/>
        <w:right w:val="none" w:sz="0" w:space="0" w:color="auto"/>
      </w:divBdr>
    </w:div>
    <w:div w:id="16098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4E03-CD10-4039-B47F-82D6F4EF9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4728</Words>
  <Characters>2696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Stakauskienė</dc:creator>
  <cp:lastModifiedBy>Sigita Užmiškienė</cp:lastModifiedBy>
  <cp:revision>29</cp:revision>
  <cp:lastPrinted>2025-02-28T09:06:00Z</cp:lastPrinted>
  <dcterms:created xsi:type="dcterms:W3CDTF">2025-07-18T12:04:00Z</dcterms:created>
  <dcterms:modified xsi:type="dcterms:W3CDTF">2025-07-24T08:07:00Z</dcterms:modified>
</cp:coreProperties>
</file>